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2F87" w14:textId="77777777" w:rsidR="00FC096B" w:rsidRDefault="00B1204A" w:rsidP="00BF74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t>JINDE ZHANG</w:t>
      </w:r>
    </w:p>
    <w:p w14:paraId="49480B69" w14:textId="454DE482" w:rsidR="00FC096B" w:rsidRDefault="000303B0" w:rsidP="00BF74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</w:rPr>
        <w:t>10 Little Bear Hill Road</w:t>
      </w:r>
      <w:r w:rsidR="00B1204A">
        <w:rPr>
          <w:rFonts w:ascii="Times New Roman" w:hAnsi="Times New Roman" w:hint="eastAsia"/>
          <w:lang w:eastAsia="zh-CN"/>
        </w:rPr>
        <w:t>,</w:t>
      </w:r>
      <w:r w:rsidR="00B120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Westford</w:t>
      </w:r>
      <w:r w:rsidR="00B1204A">
        <w:rPr>
          <w:rFonts w:ascii="Times New Roman" w:hAnsi="Times New Roman"/>
        </w:rPr>
        <w:t>, MA 018</w:t>
      </w:r>
      <w:r>
        <w:rPr>
          <w:rFonts w:ascii="Times New Roman" w:hAnsi="Times New Roman"/>
        </w:rPr>
        <w:t>86</w:t>
      </w:r>
    </w:p>
    <w:p w14:paraId="6BEA8BEA" w14:textId="77777777" w:rsidR="00FC096B" w:rsidRDefault="001D0C37" w:rsidP="00BF74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u w:val="single"/>
          <w:lang w:eastAsia="zh-CN"/>
        </w:rPr>
      </w:pPr>
      <w:r>
        <w:rPr>
          <w:rFonts w:ascii="Times New Roman" w:hAnsi="Times New Roman" w:hint="eastAsia"/>
          <w:u w:val="single"/>
          <w:lang w:eastAsia="zh-CN"/>
        </w:rPr>
        <w:t>Jinde_Zhang@</w:t>
      </w:r>
      <w:r w:rsidR="00B1204A">
        <w:rPr>
          <w:rFonts w:ascii="Times New Roman" w:hAnsi="Times New Roman" w:hint="eastAsia"/>
          <w:u w:val="single"/>
          <w:lang w:eastAsia="zh-CN"/>
        </w:rPr>
        <w:t>uml.edu</w:t>
      </w:r>
    </w:p>
    <w:p w14:paraId="200688DF" w14:textId="77777777" w:rsidR="00FC096B" w:rsidRDefault="00B120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(978) </w:t>
      </w:r>
      <w:r>
        <w:rPr>
          <w:rFonts w:ascii="Times New Roman" w:hAnsi="Times New Roman" w:hint="eastAsia"/>
          <w:lang w:eastAsia="zh-CN"/>
        </w:rPr>
        <w:t>259</w:t>
      </w:r>
      <w:r>
        <w:rPr>
          <w:rFonts w:ascii="Times New Roman" w:hAnsi="Times New Roman"/>
        </w:rPr>
        <w:t>-</w:t>
      </w:r>
      <w:r>
        <w:rPr>
          <w:rFonts w:ascii="Times New Roman" w:hAnsi="Times New Roman" w:hint="eastAsia"/>
          <w:lang w:eastAsia="zh-CN"/>
        </w:rPr>
        <w:t>5354</w:t>
      </w:r>
    </w:p>
    <w:p w14:paraId="35BD860A" w14:textId="77777777" w:rsidR="004A6472" w:rsidRPr="004A6472" w:rsidRDefault="004A6472" w:rsidP="004A6472">
      <w:pPr>
        <w:pStyle w:val="ListParagraph1"/>
        <w:ind w:left="-288"/>
        <w:contextualSpacing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SUMMARY                                                                                                                                                     </w:t>
      </w:r>
      <w:r w:rsidR="009201AE">
        <w:rPr>
          <w:rFonts w:ascii="Times New Roman" w:hAnsi="Times New Roman"/>
          <w:b/>
          <w:u w:val="single"/>
        </w:rPr>
        <w:t xml:space="preserve">        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</w:t>
      </w:r>
    </w:p>
    <w:p w14:paraId="42CBFBDC" w14:textId="620320C6" w:rsidR="00A53DC9" w:rsidRDefault="00A53DC9" w:rsidP="004A6472">
      <w:pPr>
        <w:pStyle w:val="ListParagraph1"/>
        <w:numPr>
          <w:ilvl w:val="0"/>
          <w:numId w:val="6"/>
        </w:numPr>
        <w:ind w:left="274"/>
        <w:contextualSpacing/>
        <w:jc w:val="both"/>
        <w:rPr>
          <w:rFonts w:ascii="Times New Roman" w:hAnsi="Times New Roman"/>
          <w:lang w:eastAsia="zh-CN"/>
        </w:rPr>
      </w:pPr>
      <w:r w:rsidRPr="00A53DC9">
        <w:rPr>
          <w:rFonts w:ascii="Times New Roman" w:hAnsi="Times New Roman"/>
          <w:lang w:eastAsia="zh-CN"/>
        </w:rPr>
        <w:t xml:space="preserve">Solid background in diverse fields </w:t>
      </w:r>
      <w:r w:rsidR="00A604F1">
        <w:rPr>
          <w:rFonts w:ascii="Times New Roman" w:hAnsi="Times New Roman"/>
          <w:lang w:eastAsia="zh-CN"/>
        </w:rPr>
        <w:t>including</w:t>
      </w:r>
      <w:r w:rsidRPr="00A53DC9">
        <w:rPr>
          <w:rFonts w:ascii="Times New Roman" w:hAnsi="Times New Roman"/>
          <w:lang w:eastAsia="zh-CN"/>
        </w:rPr>
        <w:t xml:space="preserve"> </w:t>
      </w:r>
      <w:r w:rsidR="008B5AC5">
        <w:rPr>
          <w:rFonts w:ascii="Times New Roman" w:hAnsi="Times New Roman"/>
          <w:lang w:eastAsia="zh-CN"/>
        </w:rPr>
        <w:t xml:space="preserve">chemistry, polymer science and </w:t>
      </w:r>
      <w:r>
        <w:rPr>
          <w:rFonts w:ascii="Times New Roman" w:hAnsi="Times New Roman"/>
          <w:lang w:eastAsia="zh-CN"/>
        </w:rPr>
        <w:t>plastics engine</w:t>
      </w:r>
      <w:r w:rsidR="008B5AC5">
        <w:rPr>
          <w:rFonts w:ascii="Times New Roman" w:hAnsi="Times New Roman"/>
          <w:lang w:eastAsia="zh-CN"/>
        </w:rPr>
        <w:t>ering</w:t>
      </w:r>
      <w:r>
        <w:rPr>
          <w:rFonts w:ascii="Times New Roman" w:hAnsi="Times New Roman"/>
          <w:lang w:eastAsia="zh-CN"/>
        </w:rPr>
        <w:t>.</w:t>
      </w:r>
    </w:p>
    <w:p w14:paraId="2D0D3BCD" w14:textId="1E4E1EFB" w:rsidR="000303B0" w:rsidRDefault="000303B0" w:rsidP="004A6472">
      <w:pPr>
        <w:pStyle w:val="ListParagraph1"/>
        <w:numPr>
          <w:ilvl w:val="0"/>
          <w:numId w:val="6"/>
        </w:numPr>
        <w:ind w:left="274"/>
        <w:contextualSpacing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Strong expertise in the field of bio-inspired engineering surfaces with special wetting behavior including superhydrophobicity, superomnipobicity, superhydrophilicity, etc.</w:t>
      </w:r>
    </w:p>
    <w:p w14:paraId="36073BC1" w14:textId="580FBF1D" w:rsidR="008C19EC" w:rsidRPr="008C19EC" w:rsidRDefault="008C19EC" w:rsidP="008C19EC">
      <w:pPr>
        <w:pStyle w:val="ListParagraph1"/>
        <w:numPr>
          <w:ilvl w:val="0"/>
          <w:numId w:val="6"/>
        </w:numPr>
        <w:ind w:left="274"/>
        <w:contextualSpacing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Strong experience in surface functional film manufacturing by Roll-to-Roll processing. </w:t>
      </w:r>
    </w:p>
    <w:p w14:paraId="2689F2AD" w14:textId="77777777" w:rsidR="00A655BE" w:rsidRDefault="00A655BE" w:rsidP="00214DE4">
      <w:pPr>
        <w:pStyle w:val="ListParagraph1"/>
        <w:numPr>
          <w:ilvl w:val="0"/>
          <w:numId w:val="6"/>
        </w:numPr>
        <w:ind w:left="274"/>
        <w:contextualSpacing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Strong </w:t>
      </w:r>
      <w:r w:rsidR="00A604F1">
        <w:rPr>
          <w:rFonts w:ascii="Times New Roman" w:hAnsi="Times New Roman"/>
          <w:lang w:eastAsia="zh-CN"/>
        </w:rPr>
        <w:t>expertise</w:t>
      </w:r>
      <w:r>
        <w:rPr>
          <w:rFonts w:ascii="Times New Roman" w:hAnsi="Times New Roman"/>
          <w:lang w:eastAsia="zh-CN"/>
        </w:rPr>
        <w:t xml:space="preserve"> in polymer nanocomposites fabrica</w:t>
      </w:r>
      <w:r w:rsidR="00A604F1">
        <w:rPr>
          <w:rFonts w:ascii="Times New Roman" w:hAnsi="Times New Roman"/>
          <w:lang w:eastAsia="zh-CN"/>
        </w:rPr>
        <w:t>tion, such as CNTs/polyolefin, c</w:t>
      </w:r>
      <w:r>
        <w:rPr>
          <w:rFonts w:ascii="Times New Roman" w:hAnsi="Times New Roman"/>
          <w:lang w:eastAsia="zh-CN"/>
        </w:rPr>
        <w:t>arbon blacks/polyolefin, metal power/polyolefin, graphite/polyolefin, etc.</w:t>
      </w:r>
    </w:p>
    <w:p w14:paraId="152FA2D4" w14:textId="77777777" w:rsidR="00A655BE" w:rsidRDefault="00A655BE" w:rsidP="00214DE4">
      <w:pPr>
        <w:pStyle w:val="ListParagraph1"/>
        <w:numPr>
          <w:ilvl w:val="0"/>
          <w:numId w:val="6"/>
        </w:numPr>
        <w:ind w:left="274"/>
        <w:contextualSpacing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Strong experiences </w:t>
      </w:r>
      <w:r w:rsidR="00FF643C">
        <w:rPr>
          <w:rFonts w:ascii="Times New Roman" w:hAnsi="Times New Roman"/>
          <w:lang w:eastAsia="zh-CN"/>
        </w:rPr>
        <w:t>in</w:t>
      </w:r>
      <w:r>
        <w:rPr>
          <w:rFonts w:ascii="Times New Roman" w:hAnsi="Times New Roman"/>
          <w:lang w:eastAsia="zh-CN"/>
        </w:rPr>
        <w:t xml:space="preserve"> mold design and processing control for injection molding.</w:t>
      </w:r>
    </w:p>
    <w:p w14:paraId="4025B14A" w14:textId="6288BADE" w:rsidR="00D26F79" w:rsidRDefault="00D26F79" w:rsidP="00214DE4">
      <w:pPr>
        <w:pStyle w:val="ListParagraph1"/>
        <w:numPr>
          <w:ilvl w:val="0"/>
          <w:numId w:val="6"/>
        </w:numPr>
        <w:ind w:left="274"/>
        <w:contextualSpacing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Strong experience </w:t>
      </w:r>
      <w:r w:rsidR="00FF643C">
        <w:rPr>
          <w:rFonts w:ascii="Times New Roman" w:hAnsi="Times New Roman"/>
          <w:lang w:eastAsia="zh-CN"/>
        </w:rPr>
        <w:t>in</w:t>
      </w:r>
      <w:r>
        <w:rPr>
          <w:rFonts w:ascii="Times New Roman" w:hAnsi="Times New Roman"/>
          <w:lang w:eastAsia="zh-CN"/>
        </w:rPr>
        <w:t xml:space="preserve"> rheological, thermal, and mechanical properties characterizations on polymers and </w:t>
      </w:r>
      <w:r w:rsidR="005E23D1">
        <w:rPr>
          <w:rFonts w:ascii="Times New Roman" w:hAnsi="Times New Roman"/>
          <w:lang w:eastAsia="zh-CN"/>
        </w:rPr>
        <w:t>nano</w:t>
      </w:r>
      <w:r>
        <w:rPr>
          <w:rFonts w:ascii="Times New Roman" w:hAnsi="Times New Roman"/>
          <w:lang w:eastAsia="zh-CN"/>
        </w:rPr>
        <w:t xml:space="preserve">composites. </w:t>
      </w:r>
    </w:p>
    <w:p w14:paraId="3275C10C" w14:textId="43CE7810" w:rsidR="005E23D1" w:rsidRDefault="005E23D1" w:rsidP="00214DE4">
      <w:pPr>
        <w:pStyle w:val="ListParagraph1"/>
        <w:numPr>
          <w:ilvl w:val="0"/>
          <w:numId w:val="6"/>
        </w:numPr>
        <w:ind w:left="274"/>
        <w:contextualSpacing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Strong experience in grant proposal preparation and application.</w:t>
      </w:r>
    </w:p>
    <w:p w14:paraId="010F3988" w14:textId="77777777" w:rsidR="00A53DC9" w:rsidRDefault="00CE7DD5" w:rsidP="00CE7DD5">
      <w:pPr>
        <w:pStyle w:val="ListParagraph1"/>
        <w:numPr>
          <w:ilvl w:val="0"/>
          <w:numId w:val="6"/>
        </w:numPr>
        <w:ind w:left="274"/>
        <w:contextualSpacing/>
        <w:jc w:val="both"/>
        <w:rPr>
          <w:rFonts w:ascii="Times New Roman" w:hAnsi="Times New Roman"/>
          <w:lang w:eastAsia="zh-CN"/>
        </w:rPr>
      </w:pPr>
      <w:r w:rsidRPr="00CE7DD5">
        <w:rPr>
          <w:rFonts w:ascii="Times New Roman" w:hAnsi="Times New Roman"/>
          <w:lang w:eastAsia="zh-CN"/>
        </w:rPr>
        <w:t>Excellent presentation, verbal, and written communication skills</w:t>
      </w:r>
      <w:r w:rsidR="006C4D52">
        <w:rPr>
          <w:rFonts w:ascii="Times New Roman" w:hAnsi="Times New Roman"/>
          <w:lang w:eastAsia="zh-CN"/>
        </w:rPr>
        <w:t>.</w:t>
      </w:r>
    </w:p>
    <w:p w14:paraId="401EBB1F" w14:textId="77777777" w:rsidR="006C4D52" w:rsidRPr="001D7EEE" w:rsidRDefault="00A604F1" w:rsidP="001D7EEE">
      <w:pPr>
        <w:pStyle w:val="ListParagraph1"/>
        <w:numPr>
          <w:ilvl w:val="0"/>
          <w:numId w:val="6"/>
        </w:numPr>
        <w:ind w:left="274"/>
        <w:contextualSpacing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Ability to work in a cross-</w:t>
      </w:r>
      <w:r w:rsidR="00CE7DD5" w:rsidRPr="00CE7DD5">
        <w:rPr>
          <w:rFonts w:ascii="Times New Roman" w:hAnsi="Times New Roman"/>
          <w:lang w:eastAsia="zh-CN"/>
        </w:rPr>
        <w:t>functional team environment</w:t>
      </w:r>
      <w:r w:rsidR="001D7EEE">
        <w:rPr>
          <w:rFonts w:ascii="Times New Roman" w:hAnsi="Times New Roman"/>
          <w:lang w:eastAsia="zh-CN"/>
        </w:rPr>
        <w:t xml:space="preserve"> and </w:t>
      </w:r>
      <w:r>
        <w:rPr>
          <w:rFonts w:ascii="Times New Roman" w:hAnsi="Times New Roman"/>
          <w:lang w:eastAsia="zh-CN"/>
        </w:rPr>
        <w:t xml:space="preserve">have </w:t>
      </w:r>
      <w:r w:rsidR="001D7EEE">
        <w:rPr>
          <w:rFonts w:ascii="Times New Roman" w:hAnsi="Times New Roman"/>
          <w:lang w:eastAsia="zh-CN"/>
        </w:rPr>
        <w:t>strong leadership in team works.</w:t>
      </w:r>
      <w:r w:rsidR="001D7EEE" w:rsidRPr="001D7EEE">
        <w:rPr>
          <w:rFonts w:ascii="Verdana" w:eastAsia="Times New Roman" w:hAnsi="Verdana"/>
          <w:sz w:val="18"/>
          <w:szCs w:val="18"/>
        </w:rPr>
        <w:t xml:space="preserve"> </w:t>
      </w:r>
    </w:p>
    <w:p w14:paraId="75FD6E40" w14:textId="77777777" w:rsidR="00B40F9F" w:rsidRPr="00D26F79" w:rsidRDefault="001D7EEE" w:rsidP="00D26F79">
      <w:pPr>
        <w:pStyle w:val="ListParagraph1"/>
        <w:numPr>
          <w:ilvl w:val="0"/>
          <w:numId w:val="6"/>
        </w:numPr>
        <w:ind w:left="274"/>
        <w:contextualSpacing/>
        <w:jc w:val="both"/>
        <w:rPr>
          <w:rFonts w:ascii="Times New Roman" w:hAnsi="Times New Roman"/>
          <w:lang w:eastAsia="zh-CN"/>
        </w:rPr>
      </w:pPr>
      <w:r w:rsidRPr="001D7EEE">
        <w:rPr>
          <w:rFonts w:ascii="Times New Roman" w:eastAsia="Times New Roman" w:hAnsi="Times New Roman"/>
        </w:rPr>
        <w:t>Strong time management &amp; administrative skills</w:t>
      </w:r>
      <w:r w:rsidR="00F5394A">
        <w:rPr>
          <w:rFonts w:ascii="Times New Roman" w:eastAsia="Times New Roman" w:hAnsi="Times New Roman"/>
        </w:rPr>
        <w:t>.</w:t>
      </w:r>
      <w:r w:rsidR="00CE41A2" w:rsidRPr="00D26F79">
        <w:rPr>
          <w:rFonts w:ascii="Times New Roman" w:hAnsi="Times New Roman"/>
          <w:lang w:eastAsia="zh-CN"/>
        </w:rPr>
        <w:t xml:space="preserve"> </w:t>
      </w:r>
    </w:p>
    <w:p w14:paraId="167B7853" w14:textId="77777777" w:rsidR="00B40F9F" w:rsidRDefault="00B40F9F" w:rsidP="00B93D81">
      <w:pPr>
        <w:pStyle w:val="ListParagraph1"/>
        <w:ind w:left="-288"/>
        <w:contextualSpacing/>
        <w:jc w:val="both"/>
        <w:rPr>
          <w:rFonts w:ascii="Times New Roman" w:hAnsi="Times New Roman"/>
          <w:lang w:eastAsia="zh-CN"/>
        </w:rPr>
      </w:pPr>
    </w:p>
    <w:p w14:paraId="19C3D15C" w14:textId="77777777" w:rsidR="004A6472" w:rsidRDefault="004A6472" w:rsidP="00B93D81">
      <w:pPr>
        <w:pStyle w:val="ListParagraph1"/>
        <w:ind w:left="-288"/>
        <w:contextualSpacing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WORK EXPERIENCES                                                                                                                                           </w:t>
      </w:r>
    </w:p>
    <w:p w14:paraId="6EA15F2F" w14:textId="4C126D17" w:rsidR="004B594D" w:rsidRDefault="00B05B55" w:rsidP="004B594D">
      <w:pPr>
        <w:pStyle w:val="ListParagraph1"/>
        <w:ind w:left="-288"/>
        <w:contextualSpacing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u w:val="single"/>
        </w:rPr>
        <w:t>Research Scientist</w:t>
      </w:r>
      <w:r w:rsidRPr="00962C12">
        <w:rPr>
          <w:rFonts w:ascii="Times New Roman" w:hAnsi="Times New Roman"/>
          <w:b/>
          <w:u w:val="single"/>
        </w:rPr>
        <w:t xml:space="preserve"> </w:t>
      </w:r>
      <w:r w:rsidRPr="00962C12">
        <w:rPr>
          <w:rFonts w:ascii="Times New Roman" w:hAnsi="Times New Roman"/>
          <w:b/>
          <w:sz w:val="20"/>
          <w:szCs w:val="20"/>
          <w:u w:val="single"/>
        </w:rPr>
        <w:t>in UMass</w:t>
      </w:r>
      <w:r w:rsidRPr="00962C12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962C12">
        <w:rPr>
          <w:rFonts w:ascii="Times New Roman" w:hAnsi="Times New Roman"/>
          <w:b/>
          <w:sz w:val="20"/>
          <w:szCs w:val="20"/>
          <w:u w:val="single"/>
        </w:rPr>
        <w:t>Lowell</w:t>
      </w:r>
      <w:r w:rsidRPr="00962C12">
        <w:rPr>
          <w:rFonts w:ascii="Times New Roman" w:hAnsi="Times New Roman"/>
          <w:b/>
        </w:rPr>
        <w:t xml:space="preserve">                                                                   </w:t>
      </w:r>
      <w:r w:rsidRPr="00962C12">
        <w:rPr>
          <w:rFonts w:ascii="Times New Roman" w:hAnsi="Times New Roman"/>
          <w:lang w:eastAsia="zh-CN"/>
        </w:rPr>
        <w:tab/>
        <w:t xml:space="preserve">       </w:t>
      </w:r>
      <w:r w:rsidR="004B594D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Nov. 2018-Present</w:t>
      </w:r>
    </w:p>
    <w:p w14:paraId="27FE8CEB" w14:textId="735F0009" w:rsidR="002F5795" w:rsidRDefault="002F5795" w:rsidP="002F5795">
      <w:pPr>
        <w:pStyle w:val="ListParagraph1"/>
        <w:ind w:left="-274"/>
        <w:contextualSpacing/>
        <w:jc w:val="both"/>
        <w:rPr>
          <w:rFonts w:ascii="Times New Roman" w:hAnsi="Times New Roman"/>
          <w:u w:val="single"/>
          <w:lang w:eastAsia="zh-CN"/>
        </w:rPr>
      </w:pPr>
      <w:r w:rsidRPr="002F5795">
        <w:rPr>
          <w:rFonts w:ascii="Times New Roman" w:hAnsi="Times New Roman"/>
          <w:u w:val="single"/>
          <w:lang w:eastAsia="zh-CN"/>
        </w:rPr>
        <w:t>FlexTech/SEMI</w:t>
      </w:r>
      <w:r>
        <w:rPr>
          <w:rFonts w:ascii="Times New Roman" w:hAnsi="Times New Roman"/>
          <w:u w:val="single"/>
          <w:lang w:eastAsia="zh-CN"/>
        </w:rPr>
        <w:t xml:space="preserve"> 2020 WPI/UML:</w:t>
      </w:r>
      <w:r w:rsidRPr="002F5795">
        <w:rPr>
          <w:rFonts w:ascii="Times New Roman" w:hAnsi="Times New Roman"/>
          <w:u w:val="single"/>
          <w:lang w:eastAsia="zh-CN"/>
        </w:rPr>
        <w:t xml:space="preserve"> Soft Robotic Haptic Gloves as Intuitive Human-Machine Interfaces to Augment Human Performance</w:t>
      </w:r>
      <w:r>
        <w:rPr>
          <w:rFonts w:ascii="Times New Roman" w:hAnsi="Times New Roman"/>
          <w:u w:val="single"/>
          <w:lang w:eastAsia="zh-CN"/>
        </w:rPr>
        <w:t xml:space="preserve"> (CO-PI)</w:t>
      </w:r>
      <w:r w:rsidRPr="002F5795">
        <w:rPr>
          <w:rFonts w:ascii="Times New Roman" w:hAnsi="Times New Roman"/>
          <w:u w:val="single"/>
          <w:lang w:eastAsia="zh-CN"/>
        </w:rPr>
        <w:t xml:space="preserve"> </w:t>
      </w:r>
      <w:r w:rsidR="00C57E9D">
        <w:rPr>
          <w:rFonts w:ascii="Times New Roman" w:hAnsi="Times New Roman"/>
          <w:lang w:eastAsia="zh-CN"/>
        </w:rPr>
        <w:t xml:space="preserve">                                                </w:t>
      </w:r>
      <w:r w:rsidR="00DC143C">
        <w:rPr>
          <w:rFonts w:ascii="Times New Roman" w:hAnsi="Times New Roman"/>
          <w:lang w:eastAsia="zh-CN"/>
        </w:rPr>
        <w:t xml:space="preserve">                               Jun</w:t>
      </w:r>
      <w:r w:rsidR="00C57E9D">
        <w:rPr>
          <w:rFonts w:ascii="Times New Roman" w:hAnsi="Times New Roman"/>
          <w:lang w:eastAsia="zh-CN"/>
        </w:rPr>
        <w:t>. 2021</w:t>
      </w:r>
      <w:r w:rsidR="00DC143C">
        <w:rPr>
          <w:rFonts w:ascii="Times New Roman" w:hAnsi="Times New Roman"/>
          <w:lang w:eastAsia="zh-CN"/>
        </w:rPr>
        <w:t>-Dec. 2022</w:t>
      </w:r>
    </w:p>
    <w:p w14:paraId="022BCD49" w14:textId="4B1B6865" w:rsidR="004F409E" w:rsidRDefault="002F5795" w:rsidP="002F5795">
      <w:pPr>
        <w:pStyle w:val="ListParagraph1"/>
        <w:numPr>
          <w:ilvl w:val="0"/>
          <w:numId w:val="9"/>
        </w:numPr>
        <w:contextualSpacing/>
        <w:jc w:val="both"/>
        <w:rPr>
          <w:rFonts w:ascii="Times New Roman" w:hAnsi="Times New Roman"/>
          <w:lang w:eastAsia="zh-CN"/>
        </w:rPr>
      </w:pPr>
      <w:r w:rsidRPr="002F5795">
        <w:rPr>
          <w:rFonts w:ascii="Times New Roman" w:hAnsi="Times New Roman"/>
          <w:lang w:eastAsia="zh-CN"/>
        </w:rPr>
        <w:t>This 18-month project will develop and demonstrate a manufacturable, washable, soft robotic haptic glove prototype consisting of a stretchable textile equipped with integrated sensors to track finger, palm and arm motion and an integrated pneumatic system to provide force feedback</w:t>
      </w:r>
    </w:p>
    <w:p w14:paraId="2435AC2D" w14:textId="7070B2C7" w:rsidR="002F5795" w:rsidRPr="009C3640" w:rsidRDefault="004F409E" w:rsidP="009C3640">
      <w:pPr>
        <w:pStyle w:val="ListParagraph1"/>
        <w:numPr>
          <w:ilvl w:val="0"/>
          <w:numId w:val="9"/>
        </w:numPr>
        <w:contextualSpacing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UML will focus on the developing elastic pneumatic muscle subsystem. </w:t>
      </w:r>
    </w:p>
    <w:p w14:paraId="60E31138" w14:textId="6C917978" w:rsidR="009C3640" w:rsidRPr="00C57E9D" w:rsidRDefault="00C57E9D" w:rsidP="00C57E9D">
      <w:pPr>
        <w:pStyle w:val="ListParagraph1"/>
        <w:ind w:left="-274"/>
        <w:contextualSpacing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u w:val="single"/>
          <w:lang w:eastAsia="zh-CN"/>
        </w:rPr>
        <w:t>CCDC-SAFR: Environmental-friendly superhydrophobic coating</w:t>
      </w:r>
      <w:r w:rsidR="009C3640">
        <w:rPr>
          <w:rFonts w:ascii="Times New Roman" w:hAnsi="Times New Roman"/>
          <w:u w:val="single"/>
          <w:lang w:eastAsia="zh-CN"/>
        </w:rPr>
        <w:t xml:space="preserve"> (CO-PI)</w:t>
      </w:r>
      <w:r w:rsidR="009C3640" w:rsidRPr="002F5795">
        <w:rPr>
          <w:rFonts w:ascii="Times New Roman" w:hAnsi="Times New Roman"/>
          <w:u w:val="single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                       </w:t>
      </w:r>
      <w:r w:rsidR="001B638D">
        <w:rPr>
          <w:rFonts w:ascii="Times New Roman" w:hAnsi="Times New Roman"/>
          <w:lang w:eastAsia="zh-CN"/>
        </w:rPr>
        <w:t>Feb</w:t>
      </w:r>
      <w:r>
        <w:rPr>
          <w:rFonts w:ascii="Times New Roman" w:hAnsi="Times New Roman"/>
          <w:lang w:eastAsia="zh-CN"/>
        </w:rPr>
        <w:t>. 2021</w:t>
      </w:r>
      <w:r w:rsidRPr="00C57E9D">
        <w:rPr>
          <w:rFonts w:ascii="Times New Roman" w:hAnsi="Times New Roman"/>
          <w:lang w:eastAsia="zh-CN"/>
        </w:rPr>
        <w:t>-</w:t>
      </w:r>
      <w:r>
        <w:rPr>
          <w:rFonts w:ascii="Times New Roman" w:hAnsi="Times New Roman"/>
          <w:lang w:eastAsia="zh-CN"/>
        </w:rPr>
        <w:t>Feb. 2022</w:t>
      </w:r>
    </w:p>
    <w:p w14:paraId="021886FC" w14:textId="55A6EAC4" w:rsidR="009C3640" w:rsidRDefault="00C57E9D" w:rsidP="00C57E9D">
      <w:pPr>
        <w:pStyle w:val="ListParagraph1"/>
        <w:numPr>
          <w:ilvl w:val="0"/>
          <w:numId w:val="9"/>
        </w:numPr>
        <w:contextualSpacing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D</w:t>
      </w:r>
      <w:r w:rsidRPr="00C57E9D">
        <w:rPr>
          <w:rFonts w:ascii="Times New Roman" w:hAnsi="Times New Roman"/>
          <w:lang w:eastAsia="zh-CN"/>
        </w:rPr>
        <w:t xml:space="preserve">evelop environmentally friendly </w:t>
      </w:r>
      <w:r>
        <w:rPr>
          <w:rFonts w:ascii="Times New Roman" w:hAnsi="Times New Roman"/>
          <w:lang w:eastAsia="zh-CN"/>
        </w:rPr>
        <w:t xml:space="preserve">superhydrophobic </w:t>
      </w:r>
      <w:r w:rsidRPr="00C57E9D">
        <w:rPr>
          <w:rFonts w:ascii="Times New Roman" w:hAnsi="Times New Roman"/>
          <w:lang w:eastAsia="zh-CN"/>
        </w:rPr>
        <w:t>coatings for military applications</w:t>
      </w:r>
    </w:p>
    <w:p w14:paraId="39F89115" w14:textId="181EFB24" w:rsidR="002F5795" w:rsidRPr="00C57E9D" w:rsidRDefault="00C57E9D" w:rsidP="00C57E9D">
      <w:pPr>
        <w:pStyle w:val="ListParagraph1"/>
        <w:numPr>
          <w:ilvl w:val="0"/>
          <w:numId w:val="9"/>
        </w:numPr>
        <w:contextualSpacing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Perform tests of corrosion-resistance, drag-reduction and ice adhesion on developed formulation</w:t>
      </w:r>
    </w:p>
    <w:p w14:paraId="50DBFA83" w14:textId="413834B0" w:rsidR="00BD18BC" w:rsidRDefault="00BD18BC" w:rsidP="00BD18BC">
      <w:pPr>
        <w:pStyle w:val="ListParagraph1"/>
        <w:ind w:left="-274"/>
        <w:contextualSpacing/>
        <w:jc w:val="both"/>
        <w:rPr>
          <w:rFonts w:ascii="Times New Roman" w:hAnsi="Times New Roman"/>
          <w:u w:val="single"/>
          <w:lang w:eastAsia="zh-CN"/>
        </w:rPr>
      </w:pPr>
      <w:r>
        <w:rPr>
          <w:rFonts w:ascii="Times New Roman" w:hAnsi="Times New Roman"/>
          <w:u w:val="single"/>
          <w:lang w:eastAsia="zh-CN"/>
        </w:rPr>
        <w:t>SLIMM</w:t>
      </w:r>
      <w:r w:rsidR="003B234C">
        <w:rPr>
          <w:rFonts w:ascii="Times New Roman" w:hAnsi="Times New Roman"/>
          <w:u w:val="single"/>
          <w:lang w:eastAsia="zh-CN"/>
        </w:rPr>
        <w:t>ER</w:t>
      </w:r>
      <w:r>
        <w:rPr>
          <w:rFonts w:ascii="Times New Roman" w:hAnsi="Times New Roman"/>
          <w:u w:val="single"/>
          <w:lang w:eastAsia="zh-CN"/>
        </w:rPr>
        <w:t xml:space="preserve"> BB-5: Superhydrophilic coating for anti-fogging (CO-PI)</w:t>
      </w:r>
      <w:r w:rsidR="00C57E9D" w:rsidRPr="00C57E9D">
        <w:rPr>
          <w:rFonts w:ascii="Times New Roman" w:hAnsi="Times New Roman"/>
          <w:lang w:eastAsia="zh-CN"/>
        </w:rPr>
        <w:t xml:space="preserve"> </w:t>
      </w:r>
      <w:r w:rsidR="00C57E9D">
        <w:rPr>
          <w:rFonts w:ascii="Times New Roman" w:hAnsi="Times New Roman"/>
          <w:lang w:eastAsia="zh-CN"/>
        </w:rPr>
        <w:t xml:space="preserve">                               </w:t>
      </w:r>
      <w:r w:rsidR="006E7E6F">
        <w:rPr>
          <w:rFonts w:ascii="Times New Roman" w:hAnsi="Times New Roman"/>
          <w:lang w:eastAsia="zh-CN"/>
        </w:rPr>
        <w:t>Sep</w:t>
      </w:r>
      <w:r w:rsidR="00C57E9D">
        <w:rPr>
          <w:rFonts w:ascii="Times New Roman" w:hAnsi="Times New Roman"/>
          <w:lang w:eastAsia="zh-CN"/>
        </w:rPr>
        <w:t xml:space="preserve">. </w:t>
      </w:r>
      <w:r w:rsidR="006E7E6F">
        <w:rPr>
          <w:rFonts w:ascii="Times New Roman" w:hAnsi="Times New Roman"/>
          <w:lang w:eastAsia="zh-CN"/>
        </w:rPr>
        <w:t>2018</w:t>
      </w:r>
      <w:r w:rsidR="00C57E9D" w:rsidRPr="00C57E9D">
        <w:rPr>
          <w:rFonts w:ascii="Times New Roman" w:hAnsi="Times New Roman"/>
          <w:lang w:eastAsia="zh-CN"/>
        </w:rPr>
        <w:t>-</w:t>
      </w:r>
      <w:r w:rsidR="006E7E6F">
        <w:rPr>
          <w:rFonts w:ascii="Times New Roman" w:hAnsi="Times New Roman"/>
          <w:lang w:eastAsia="zh-CN"/>
        </w:rPr>
        <w:t>Jun</w:t>
      </w:r>
      <w:r w:rsidR="00C57E9D">
        <w:rPr>
          <w:rFonts w:ascii="Times New Roman" w:hAnsi="Times New Roman"/>
          <w:lang w:eastAsia="zh-CN"/>
        </w:rPr>
        <w:t xml:space="preserve">. </w:t>
      </w:r>
      <w:r w:rsidR="006E7E6F">
        <w:rPr>
          <w:rFonts w:ascii="Times New Roman" w:hAnsi="Times New Roman"/>
          <w:lang w:eastAsia="zh-CN"/>
        </w:rPr>
        <w:t>2021</w:t>
      </w:r>
    </w:p>
    <w:p w14:paraId="22265C91" w14:textId="77777777" w:rsidR="00BD18BC" w:rsidRDefault="00BD18BC" w:rsidP="00BD18BC">
      <w:pPr>
        <w:pStyle w:val="ListParagraph1"/>
        <w:numPr>
          <w:ilvl w:val="0"/>
          <w:numId w:val="9"/>
        </w:numPr>
        <w:contextualSpacing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Investigate the effect of composition and topography on surface wetting property </w:t>
      </w:r>
    </w:p>
    <w:p w14:paraId="26DC7375" w14:textId="1C99F845" w:rsidR="00BD18BC" w:rsidRPr="00BD18BC" w:rsidRDefault="00BD18BC" w:rsidP="00BD18BC">
      <w:pPr>
        <w:pStyle w:val="ListParagraph1"/>
        <w:numPr>
          <w:ilvl w:val="0"/>
          <w:numId w:val="9"/>
        </w:numPr>
        <w:contextualSpacing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Develop durable superhydrophilic coating for anti-fogging application</w:t>
      </w:r>
    </w:p>
    <w:p w14:paraId="127785BD" w14:textId="04430055" w:rsidR="00BD18BC" w:rsidRDefault="000F01E2" w:rsidP="004B594D">
      <w:pPr>
        <w:pStyle w:val="ListParagraph1"/>
        <w:ind w:left="-288"/>
        <w:contextualSpacing/>
        <w:jc w:val="both"/>
        <w:rPr>
          <w:rFonts w:ascii="Times New Roman" w:hAnsi="Times New Roman"/>
          <w:u w:val="single"/>
          <w:lang w:eastAsia="zh-CN"/>
        </w:rPr>
      </w:pPr>
      <w:r>
        <w:rPr>
          <w:rFonts w:ascii="Times New Roman" w:hAnsi="Times New Roman"/>
          <w:u w:val="single"/>
          <w:lang w:eastAsia="zh-CN"/>
        </w:rPr>
        <w:t xml:space="preserve">SLIMM CB-1: </w:t>
      </w:r>
      <w:r w:rsidR="00BD18BC" w:rsidRPr="00F95AF4">
        <w:rPr>
          <w:rFonts w:ascii="Times New Roman" w:hAnsi="Times New Roman"/>
          <w:u w:val="single"/>
          <w:lang w:eastAsia="zh-CN"/>
        </w:rPr>
        <w:t>Multilayer elastomer laminates for chemical protective clothing</w:t>
      </w:r>
      <w:r w:rsidR="00BD18BC">
        <w:rPr>
          <w:rFonts w:ascii="Times New Roman" w:hAnsi="Times New Roman"/>
          <w:u w:val="single"/>
          <w:lang w:eastAsia="zh-CN"/>
        </w:rPr>
        <w:t xml:space="preserve"> (CO-PI)</w:t>
      </w:r>
      <w:r w:rsidR="00C57E9D" w:rsidRPr="00C57E9D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 Sep</w:t>
      </w:r>
      <w:r w:rsidR="00C57E9D">
        <w:rPr>
          <w:rFonts w:ascii="Times New Roman" w:hAnsi="Times New Roman"/>
          <w:lang w:eastAsia="zh-CN"/>
        </w:rPr>
        <w:t xml:space="preserve">. </w:t>
      </w:r>
      <w:r>
        <w:rPr>
          <w:rFonts w:ascii="Times New Roman" w:hAnsi="Times New Roman"/>
          <w:lang w:eastAsia="zh-CN"/>
        </w:rPr>
        <w:t>2017</w:t>
      </w:r>
      <w:r w:rsidR="00C57E9D" w:rsidRPr="00C57E9D">
        <w:rPr>
          <w:rFonts w:ascii="Times New Roman" w:hAnsi="Times New Roman"/>
          <w:lang w:eastAsia="zh-CN"/>
        </w:rPr>
        <w:t>-</w:t>
      </w:r>
      <w:r>
        <w:rPr>
          <w:rFonts w:ascii="Times New Roman" w:hAnsi="Times New Roman"/>
          <w:lang w:eastAsia="zh-CN"/>
        </w:rPr>
        <w:t>Jun</w:t>
      </w:r>
      <w:r w:rsidR="00C57E9D">
        <w:rPr>
          <w:rFonts w:ascii="Times New Roman" w:hAnsi="Times New Roman"/>
          <w:lang w:eastAsia="zh-CN"/>
        </w:rPr>
        <w:t xml:space="preserve">. </w:t>
      </w:r>
      <w:r w:rsidR="009F4A19">
        <w:rPr>
          <w:rFonts w:ascii="Times New Roman" w:hAnsi="Times New Roman"/>
          <w:lang w:eastAsia="zh-CN"/>
        </w:rPr>
        <w:t>2020</w:t>
      </w:r>
    </w:p>
    <w:p w14:paraId="5066B88E" w14:textId="0B2A5421" w:rsidR="003557D6" w:rsidRPr="003557D6" w:rsidRDefault="003557D6" w:rsidP="003557D6">
      <w:pPr>
        <w:pStyle w:val="ListParagraph1"/>
        <w:numPr>
          <w:ilvl w:val="0"/>
          <w:numId w:val="10"/>
        </w:numPr>
        <w:contextualSpacing/>
        <w:jc w:val="both"/>
        <w:rPr>
          <w:rFonts w:ascii="Times New Roman" w:hAnsi="Times New Roman"/>
          <w:u w:val="single"/>
          <w:lang w:eastAsia="zh-CN"/>
        </w:rPr>
      </w:pPr>
      <w:r>
        <w:rPr>
          <w:rFonts w:ascii="Times New Roman" w:hAnsi="Times New Roman"/>
          <w:lang w:eastAsia="zh-CN"/>
        </w:rPr>
        <w:t>Develop novel rubber laminate to provide excellent chemical protection</w:t>
      </w:r>
    </w:p>
    <w:p w14:paraId="235974F4" w14:textId="7ACECD9F" w:rsidR="00BD18BC" w:rsidRPr="002F5795" w:rsidRDefault="003557D6" w:rsidP="002F5795">
      <w:pPr>
        <w:pStyle w:val="ListParagraph1"/>
        <w:numPr>
          <w:ilvl w:val="0"/>
          <w:numId w:val="10"/>
        </w:numPr>
        <w:contextualSpacing/>
        <w:jc w:val="both"/>
        <w:rPr>
          <w:rFonts w:ascii="Times New Roman" w:hAnsi="Times New Roman"/>
          <w:u w:val="single"/>
          <w:lang w:eastAsia="zh-CN"/>
        </w:rPr>
      </w:pPr>
      <w:r>
        <w:rPr>
          <w:rFonts w:ascii="Times New Roman" w:hAnsi="Times New Roman"/>
          <w:lang w:eastAsia="zh-CN"/>
        </w:rPr>
        <w:t>Scale up the processing to fabricate validated rubber laminate.</w:t>
      </w:r>
    </w:p>
    <w:p w14:paraId="2F9B2F14" w14:textId="40D9A2E9" w:rsidR="004B594D" w:rsidRDefault="004B594D" w:rsidP="004B594D">
      <w:pPr>
        <w:pStyle w:val="ListParagraph1"/>
        <w:ind w:left="-288"/>
        <w:contextualSpacing/>
        <w:jc w:val="both"/>
        <w:rPr>
          <w:rFonts w:ascii="Times New Roman" w:hAnsi="Times New Roman"/>
          <w:u w:val="single"/>
          <w:lang w:eastAsia="zh-CN"/>
        </w:rPr>
      </w:pPr>
      <w:r w:rsidRPr="004B594D">
        <w:rPr>
          <w:rFonts w:ascii="Times New Roman" w:hAnsi="Times New Roman"/>
          <w:u w:val="single"/>
          <w:lang w:eastAsia="zh-CN"/>
        </w:rPr>
        <w:t>EFRI C3 SoRo: Textile Robotics: Integrative Design, Modeling, Manufacture, and Control of Soft Human-Interactive Apparel</w:t>
      </w:r>
      <w:r w:rsidR="00C57E9D">
        <w:rPr>
          <w:rFonts w:ascii="Times New Roman" w:hAnsi="Times New Roman"/>
          <w:u w:val="single"/>
          <w:lang w:eastAsia="zh-CN"/>
        </w:rPr>
        <w:t xml:space="preserve"> </w:t>
      </w:r>
      <w:r w:rsidR="00C57E9D">
        <w:rPr>
          <w:rFonts w:ascii="Times New Roman" w:hAnsi="Times New Roman"/>
          <w:lang w:eastAsia="zh-CN"/>
        </w:rPr>
        <w:t xml:space="preserve">                                                                              </w:t>
      </w:r>
      <w:r w:rsidR="006E7E6F">
        <w:rPr>
          <w:rFonts w:ascii="Times New Roman" w:hAnsi="Times New Roman"/>
          <w:lang w:eastAsia="zh-CN"/>
        </w:rPr>
        <w:t xml:space="preserve">                               </w:t>
      </w:r>
      <w:r w:rsidR="00C57E9D">
        <w:rPr>
          <w:rFonts w:ascii="Times New Roman" w:hAnsi="Times New Roman"/>
          <w:lang w:eastAsia="zh-CN"/>
        </w:rPr>
        <w:t xml:space="preserve"> </w:t>
      </w:r>
      <w:r w:rsidR="006E7E6F">
        <w:rPr>
          <w:rFonts w:ascii="Times New Roman" w:hAnsi="Times New Roman"/>
          <w:lang w:eastAsia="zh-CN"/>
        </w:rPr>
        <w:t>Sep</w:t>
      </w:r>
      <w:r w:rsidR="00C57E9D">
        <w:rPr>
          <w:rFonts w:ascii="Times New Roman" w:hAnsi="Times New Roman"/>
          <w:lang w:eastAsia="zh-CN"/>
        </w:rPr>
        <w:t xml:space="preserve">. </w:t>
      </w:r>
      <w:r w:rsidR="006E7E6F">
        <w:rPr>
          <w:rFonts w:ascii="Times New Roman" w:hAnsi="Times New Roman"/>
          <w:lang w:eastAsia="zh-CN"/>
        </w:rPr>
        <w:t>2018</w:t>
      </w:r>
      <w:r w:rsidR="00C57E9D" w:rsidRPr="00C57E9D">
        <w:rPr>
          <w:rFonts w:ascii="Times New Roman" w:hAnsi="Times New Roman"/>
          <w:lang w:eastAsia="zh-CN"/>
        </w:rPr>
        <w:t>-</w:t>
      </w:r>
      <w:r w:rsidR="006E7E6F">
        <w:rPr>
          <w:rFonts w:ascii="Times New Roman" w:hAnsi="Times New Roman"/>
          <w:lang w:eastAsia="zh-CN"/>
        </w:rPr>
        <w:t>Aug</w:t>
      </w:r>
      <w:r w:rsidR="00C57E9D">
        <w:rPr>
          <w:rFonts w:ascii="Times New Roman" w:hAnsi="Times New Roman"/>
          <w:lang w:eastAsia="zh-CN"/>
        </w:rPr>
        <w:t>. 2022</w:t>
      </w:r>
    </w:p>
    <w:p w14:paraId="7771055C" w14:textId="4E5657FD" w:rsidR="00111FB6" w:rsidRDefault="00111FB6" w:rsidP="00111FB6">
      <w:pPr>
        <w:pStyle w:val="ListParagraph1"/>
        <w:numPr>
          <w:ilvl w:val="0"/>
          <w:numId w:val="9"/>
        </w:numPr>
        <w:contextualSpacing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Develop </w:t>
      </w:r>
      <w:r w:rsidR="00C47F43">
        <w:rPr>
          <w:rFonts w:ascii="Times New Roman" w:hAnsi="Times New Roman"/>
          <w:lang w:eastAsia="zh-CN"/>
        </w:rPr>
        <w:t>rubber formulation and processing for fabric coating to enrich admired airtightness to fabrics</w:t>
      </w:r>
    </w:p>
    <w:p w14:paraId="5445363F" w14:textId="77777777" w:rsidR="00C47F43" w:rsidRDefault="00C47F43" w:rsidP="00111FB6">
      <w:pPr>
        <w:pStyle w:val="ListParagraph1"/>
        <w:numPr>
          <w:ilvl w:val="0"/>
          <w:numId w:val="9"/>
        </w:numPr>
        <w:contextualSpacing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Develop </w:t>
      </w:r>
      <w:r w:rsidRPr="00C47F43">
        <w:rPr>
          <w:rFonts w:ascii="Times New Roman" w:hAnsi="Times New Roman"/>
          <w:lang w:eastAsia="zh-CN"/>
        </w:rPr>
        <w:t xml:space="preserve">stretchable capacitive fiber sensor, which can be later integrated into a woven textile. </w:t>
      </w:r>
    </w:p>
    <w:p w14:paraId="4BFD77F8" w14:textId="33EA5669" w:rsidR="00B05B55" w:rsidRDefault="00BD18BC" w:rsidP="00B05B55">
      <w:pPr>
        <w:pStyle w:val="ListParagraph1"/>
        <w:ind w:left="-274"/>
        <w:contextualSpacing/>
        <w:jc w:val="both"/>
        <w:rPr>
          <w:rFonts w:ascii="Times New Roman" w:hAnsi="Times New Roman"/>
          <w:u w:val="single"/>
          <w:lang w:eastAsia="zh-CN"/>
        </w:rPr>
      </w:pPr>
      <w:r>
        <w:rPr>
          <w:rFonts w:ascii="Times New Roman" w:hAnsi="Times New Roman"/>
          <w:u w:val="single"/>
          <w:lang w:eastAsia="zh-CN"/>
        </w:rPr>
        <w:t xml:space="preserve">ONR: </w:t>
      </w:r>
      <w:r w:rsidR="001B492D">
        <w:rPr>
          <w:rFonts w:ascii="Times New Roman" w:hAnsi="Times New Roman"/>
          <w:u w:val="single"/>
          <w:lang w:eastAsia="zh-CN"/>
        </w:rPr>
        <w:t>Corrosion, biofouling, and hydrodynamic behavior as a function of topology and composition of superhydrophobic topcoat</w:t>
      </w:r>
      <w:r w:rsidR="00C57E9D" w:rsidRPr="00C57E9D">
        <w:rPr>
          <w:rFonts w:ascii="Times New Roman" w:hAnsi="Times New Roman"/>
          <w:lang w:eastAsia="zh-CN"/>
        </w:rPr>
        <w:t xml:space="preserve"> </w:t>
      </w:r>
      <w:r w:rsidR="00C57E9D">
        <w:rPr>
          <w:rFonts w:ascii="Times New Roman" w:hAnsi="Times New Roman"/>
          <w:lang w:eastAsia="zh-CN"/>
        </w:rPr>
        <w:t xml:space="preserve">                                                                     </w:t>
      </w:r>
      <w:r w:rsidR="000F01E2">
        <w:rPr>
          <w:rFonts w:ascii="Times New Roman" w:hAnsi="Times New Roman"/>
          <w:lang w:eastAsia="zh-CN"/>
        </w:rPr>
        <w:t xml:space="preserve">                             </w:t>
      </w:r>
      <w:r w:rsidR="00DC143C">
        <w:rPr>
          <w:rFonts w:ascii="Times New Roman" w:hAnsi="Times New Roman"/>
          <w:lang w:eastAsia="zh-CN"/>
        </w:rPr>
        <w:t xml:space="preserve"> </w:t>
      </w:r>
      <w:r w:rsidR="000F01E2">
        <w:rPr>
          <w:rFonts w:ascii="Times New Roman" w:hAnsi="Times New Roman"/>
          <w:lang w:eastAsia="zh-CN"/>
        </w:rPr>
        <w:t>Sep</w:t>
      </w:r>
      <w:r w:rsidR="00C57E9D">
        <w:rPr>
          <w:rFonts w:ascii="Times New Roman" w:hAnsi="Times New Roman"/>
          <w:lang w:eastAsia="zh-CN"/>
        </w:rPr>
        <w:t xml:space="preserve">. </w:t>
      </w:r>
      <w:r w:rsidR="000F01E2">
        <w:rPr>
          <w:rFonts w:ascii="Times New Roman" w:hAnsi="Times New Roman"/>
          <w:lang w:eastAsia="zh-CN"/>
        </w:rPr>
        <w:t>2016</w:t>
      </w:r>
      <w:r w:rsidR="00C57E9D" w:rsidRPr="00C57E9D">
        <w:rPr>
          <w:rFonts w:ascii="Times New Roman" w:hAnsi="Times New Roman"/>
          <w:lang w:eastAsia="zh-CN"/>
        </w:rPr>
        <w:t>-</w:t>
      </w:r>
      <w:r w:rsidR="000F01E2">
        <w:rPr>
          <w:rFonts w:ascii="Times New Roman" w:hAnsi="Times New Roman"/>
          <w:lang w:eastAsia="zh-CN"/>
        </w:rPr>
        <w:t>Dec</w:t>
      </w:r>
      <w:r w:rsidR="00C57E9D">
        <w:rPr>
          <w:rFonts w:ascii="Times New Roman" w:hAnsi="Times New Roman"/>
          <w:lang w:eastAsia="zh-CN"/>
        </w:rPr>
        <w:t xml:space="preserve">. </w:t>
      </w:r>
      <w:r w:rsidR="000F01E2">
        <w:rPr>
          <w:rFonts w:ascii="Times New Roman" w:hAnsi="Times New Roman"/>
          <w:lang w:eastAsia="zh-CN"/>
        </w:rPr>
        <w:t>2019</w:t>
      </w:r>
    </w:p>
    <w:p w14:paraId="0D23C3EC" w14:textId="036095BB" w:rsidR="001B492D" w:rsidRDefault="001B492D" w:rsidP="001B492D">
      <w:pPr>
        <w:pStyle w:val="ListParagraph1"/>
        <w:numPr>
          <w:ilvl w:val="0"/>
          <w:numId w:val="9"/>
        </w:numPr>
        <w:contextualSpacing/>
        <w:jc w:val="both"/>
        <w:rPr>
          <w:rFonts w:ascii="Times New Roman" w:hAnsi="Times New Roman"/>
          <w:lang w:eastAsia="zh-CN"/>
        </w:rPr>
      </w:pPr>
      <w:r w:rsidRPr="001B492D">
        <w:rPr>
          <w:rFonts w:ascii="Times New Roman" w:hAnsi="Times New Roman"/>
          <w:lang w:eastAsia="zh-CN"/>
        </w:rPr>
        <w:lastRenderedPageBreak/>
        <w:t xml:space="preserve">Correlate the surface topography with the </w:t>
      </w:r>
      <w:r w:rsidR="003557D6">
        <w:rPr>
          <w:rFonts w:ascii="Times New Roman" w:hAnsi="Times New Roman"/>
          <w:lang w:eastAsia="zh-CN"/>
        </w:rPr>
        <w:t>anti-</w:t>
      </w:r>
      <w:r w:rsidRPr="001B492D">
        <w:rPr>
          <w:rFonts w:ascii="Times New Roman" w:hAnsi="Times New Roman"/>
          <w:lang w:eastAsia="zh-CN"/>
        </w:rPr>
        <w:t xml:space="preserve">corrosion, </w:t>
      </w:r>
      <w:r w:rsidR="003557D6">
        <w:rPr>
          <w:rFonts w:ascii="Times New Roman" w:hAnsi="Times New Roman"/>
          <w:lang w:eastAsia="zh-CN"/>
        </w:rPr>
        <w:t>anti-</w:t>
      </w:r>
      <w:r w:rsidRPr="001B492D">
        <w:rPr>
          <w:rFonts w:ascii="Times New Roman" w:hAnsi="Times New Roman"/>
          <w:lang w:eastAsia="zh-CN"/>
        </w:rPr>
        <w:t xml:space="preserve">biofouling, </w:t>
      </w:r>
      <w:r w:rsidR="003557D6">
        <w:rPr>
          <w:rFonts w:ascii="Times New Roman" w:hAnsi="Times New Roman"/>
          <w:lang w:eastAsia="zh-CN"/>
        </w:rPr>
        <w:t>and drag-reducion</w:t>
      </w:r>
      <w:r w:rsidRPr="001B492D">
        <w:rPr>
          <w:rFonts w:ascii="Times New Roman" w:hAnsi="Times New Roman"/>
          <w:lang w:eastAsia="zh-CN"/>
        </w:rPr>
        <w:t xml:space="preserve"> in the existing UML/Shenkar topcoat system</w:t>
      </w:r>
    </w:p>
    <w:p w14:paraId="7A237B1D" w14:textId="32FAB210" w:rsidR="00E4649A" w:rsidRDefault="003B234C" w:rsidP="00E4649A">
      <w:pPr>
        <w:pStyle w:val="ListParagraph1"/>
        <w:ind w:left="-274"/>
        <w:contextualSpacing/>
        <w:jc w:val="both"/>
        <w:rPr>
          <w:rFonts w:ascii="Times New Roman" w:hAnsi="Times New Roman"/>
          <w:u w:val="single"/>
          <w:lang w:eastAsia="zh-CN"/>
        </w:rPr>
      </w:pPr>
      <w:r>
        <w:rPr>
          <w:rFonts w:ascii="Times New Roman" w:hAnsi="Times New Roman"/>
          <w:u w:val="single"/>
          <w:lang w:eastAsia="zh-CN"/>
        </w:rPr>
        <w:t>SLIMM</w:t>
      </w:r>
      <w:r w:rsidR="00BD18BC">
        <w:rPr>
          <w:rFonts w:ascii="Times New Roman" w:hAnsi="Times New Roman"/>
          <w:u w:val="single"/>
          <w:lang w:eastAsia="zh-CN"/>
        </w:rPr>
        <w:t xml:space="preserve"> CB-2: </w:t>
      </w:r>
      <w:r w:rsidR="00E4649A" w:rsidRPr="00E4649A">
        <w:rPr>
          <w:rFonts w:ascii="Times New Roman" w:hAnsi="Times New Roman"/>
          <w:u w:val="single"/>
          <w:lang w:eastAsia="zh-CN"/>
        </w:rPr>
        <w:t>Icephobic and superomniphobic coatings for warfighter protection</w:t>
      </w:r>
      <w:r w:rsidR="00C57E9D" w:rsidRPr="00C57E9D">
        <w:rPr>
          <w:rFonts w:ascii="Times New Roman" w:hAnsi="Times New Roman"/>
          <w:lang w:eastAsia="zh-CN"/>
        </w:rPr>
        <w:t xml:space="preserve"> </w:t>
      </w:r>
      <w:r w:rsidR="00C57E9D">
        <w:rPr>
          <w:rFonts w:ascii="Times New Roman" w:hAnsi="Times New Roman"/>
          <w:lang w:eastAsia="zh-CN"/>
        </w:rPr>
        <w:t xml:space="preserve">         </w:t>
      </w:r>
      <w:r w:rsidR="000F01E2">
        <w:rPr>
          <w:rFonts w:ascii="Times New Roman" w:hAnsi="Times New Roman"/>
          <w:lang w:eastAsia="zh-CN"/>
        </w:rPr>
        <w:t>Sep</w:t>
      </w:r>
      <w:r w:rsidR="00C57E9D">
        <w:rPr>
          <w:rFonts w:ascii="Times New Roman" w:hAnsi="Times New Roman"/>
          <w:lang w:eastAsia="zh-CN"/>
        </w:rPr>
        <w:t xml:space="preserve">. </w:t>
      </w:r>
      <w:r w:rsidR="000F01E2">
        <w:rPr>
          <w:rFonts w:ascii="Times New Roman" w:hAnsi="Times New Roman"/>
          <w:lang w:eastAsia="zh-CN"/>
        </w:rPr>
        <w:t>2017</w:t>
      </w:r>
      <w:r w:rsidR="00C57E9D" w:rsidRPr="00C57E9D">
        <w:rPr>
          <w:rFonts w:ascii="Times New Roman" w:hAnsi="Times New Roman"/>
          <w:lang w:eastAsia="zh-CN"/>
        </w:rPr>
        <w:t>-</w:t>
      </w:r>
      <w:r w:rsidR="000F01E2">
        <w:rPr>
          <w:rFonts w:ascii="Times New Roman" w:hAnsi="Times New Roman"/>
          <w:lang w:eastAsia="zh-CN"/>
        </w:rPr>
        <w:t>Jun</w:t>
      </w:r>
      <w:r w:rsidR="00C57E9D">
        <w:rPr>
          <w:rFonts w:ascii="Times New Roman" w:hAnsi="Times New Roman"/>
          <w:lang w:eastAsia="zh-CN"/>
        </w:rPr>
        <w:t xml:space="preserve">. </w:t>
      </w:r>
      <w:r w:rsidR="000F01E2">
        <w:rPr>
          <w:rFonts w:ascii="Times New Roman" w:hAnsi="Times New Roman"/>
          <w:lang w:eastAsia="zh-CN"/>
        </w:rPr>
        <w:t>2020</w:t>
      </w:r>
    </w:p>
    <w:p w14:paraId="3E3701F8" w14:textId="437A9719" w:rsidR="00E4649A" w:rsidRDefault="00D53FE3" w:rsidP="00E4649A">
      <w:pPr>
        <w:pStyle w:val="ListParagraph1"/>
        <w:numPr>
          <w:ilvl w:val="0"/>
          <w:numId w:val="9"/>
        </w:numPr>
        <w:contextualSpacing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Investigate</w:t>
      </w:r>
      <w:r w:rsidRPr="00D53FE3">
        <w:rPr>
          <w:rFonts w:ascii="Times New Roman" w:hAnsi="Times New Roman"/>
          <w:lang w:eastAsia="zh-CN"/>
        </w:rPr>
        <w:t xml:space="preserve"> the manufacturing (polymer binder) and the role of topography in icephobic coatings</w:t>
      </w:r>
    </w:p>
    <w:p w14:paraId="26ABBE76" w14:textId="033D9737" w:rsidR="00E4649A" w:rsidRPr="00D53FE3" w:rsidRDefault="00D53FE3" w:rsidP="00D53FE3">
      <w:pPr>
        <w:pStyle w:val="ListParagraph1"/>
        <w:numPr>
          <w:ilvl w:val="0"/>
          <w:numId w:val="9"/>
        </w:numPr>
        <w:contextualSpacing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S</w:t>
      </w:r>
      <w:r>
        <w:rPr>
          <w:rFonts w:ascii="Times New Roman" w:hAnsi="Times New Roman"/>
        </w:rPr>
        <w:t>tudy the manufacturing of nanoscale embossed omniphobic structures that have optical clarity</w:t>
      </w:r>
    </w:p>
    <w:p w14:paraId="3387C1D3" w14:textId="23893218" w:rsidR="00E4649A" w:rsidRDefault="00E4649A" w:rsidP="00BB727B">
      <w:pPr>
        <w:pStyle w:val="ListParagraph1"/>
        <w:ind w:left="0"/>
        <w:contextualSpacing/>
        <w:jc w:val="both"/>
        <w:rPr>
          <w:rFonts w:ascii="Times New Roman" w:hAnsi="Times New Roman"/>
          <w:lang w:eastAsia="zh-CN"/>
        </w:rPr>
      </w:pPr>
    </w:p>
    <w:p w14:paraId="30577C34" w14:textId="77777777" w:rsidR="00E4649A" w:rsidRPr="001B492D" w:rsidRDefault="00E4649A" w:rsidP="00E4649A">
      <w:pPr>
        <w:pStyle w:val="ListParagraph1"/>
        <w:ind w:left="360"/>
        <w:contextualSpacing/>
        <w:jc w:val="both"/>
        <w:rPr>
          <w:rFonts w:ascii="Times New Roman" w:hAnsi="Times New Roman"/>
          <w:lang w:eastAsia="zh-CN"/>
        </w:rPr>
      </w:pPr>
    </w:p>
    <w:p w14:paraId="08437BA9" w14:textId="7F6F8B77" w:rsidR="00B93D81" w:rsidRPr="00962C12" w:rsidRDefault="00B93D81" w:rsidP="00B93D81">
      <w:pPr>
        <w:pStyle w:val="ListParagraph1"/>
        <w:ind w:left="-288"/>
        <w:contextualSpacing/>
        <w:jc w:val="both"/>
        <w:rPr>
          <w:rFonts w:ascii="Times New Roman" w:hAnsi="Times New Roman"/>
        </w:rPr>
      </w:pPr>
      <w:r w:rsidRPr="00962C12">
        <w:rPr>
          <w:rFonts w:ascii="Times New Roman" w:hAnsi="Times New Roman"/>
          <w:b/>
          <w:u w:val="single"/>
        </w:rPr>
        <w:t>Postdoctoral Research</w:t>
      </w:r>
      <w:r w:rsidR="00962C12" w:rsidRPr="00962C12">
        <w:rPr>
          <w:rFonts w:ascii="Times New Roman" w:hAnsi="Times New Roman"/>
          <w:b/>
          <w:u w:val="single"/>
        </w:rPr>
        <w:t xml:space="preserve">er </w:t>
      </w:r>
      <w:r w:rsidR="00962C12" w:rsidRPr="00962C12">
        <w:rPr>
          <w:rFonts w:ascii="Times New Roman" w:hAnsi="Times New Roman"/>
          <w:b/>
          <w:sz w:val="20"/>
          <w:szCs w:val="20"/>
          <w:u w:val="single"/>
        </w:rPr>
        <w:t>in UMass</w:t>
      </w:r>
      <w:r w:rsidR="00962C12" w:rsidRPr="00962C12">
        <w:rPr>
          <w:rFonts w:ascii="Times New Roman" w:hAnsi="Times New Roman"/>
          <w:sz w:val="20"/>
          <w:szCs w:val="20"/>
          <w:u w:val="single"/>
        </w:rPr>
        <w:t xml:space="preserve"> </w:t>
      </w:r>
      <w:r w:rsidR="00962C12" w:rsidRPr="00962C12">
        <w:rPr>
          <w:rFonts w:ascii="Times New Roman" w:hAnsi="Times New Roman"/>
          <w:b/>
          <w:sz w:val="20"/>
          <w:szCs w:val="20"/>
          <w:u w:val="single"/>
        </w:rPr>
        <w:t>Lowell</w:t>
      </w:r>
      <w:r w:rsidRPr="00962C12">
        <w:rPr>
          <w:rFonts w:ascii="Times New Roman" w:hAnsi="Times New Roman"/>
          <w:b/>
        </w:rPr>
        <w:t xml:space="preserve">                                                                   </w:t>
      </w:r>
      <w:r w:rsidRPr="00962C12">
        <w:rPr>
          <w:rFonts w:ascii="Times New Roman" w:hAnsi="Times New Roman"/>
          <w:lang w:eastAsia="zh-CN"/>
        </w:rPr>
        <w:tab/>
      </w:r>
      <w:r w:rsidR="00962C12" w:rsidRPr="00962C12">
        <w:rPr>
          <w:rFonts w:ascii="Times New Roman" w:hAnsi="Times New Roman"/>
          <w:lang w:eastAsia="zh-CN"/>
        </w:rPr>
        <w:t xml:space="preserve">       </w:t>
      </w:r>
      <w:r w:rsidR="00962C12">
        <w:rPr>
          <w:rFonts w:ascii="Times New Roman" w:hAnsi="Times New Roman"/>
          <w:lang w:eastAsia="zh-CN"/>
        </w:rPr>
        <w:t>Jun</w:t>
      </w:r>
      <w:r w:rsidR="00962C12" w:rsidRPr="00962C12">
        <w:rPr>
          <w:rFonts w:ascii="Times New Roman" w:hAnsi="Times New Roman"/>
          <w:lang w:eastAsia="zh-CN"/>
        </w:rPr>
        <w:t>. 2015-</w:t>
      </w:r>
      <w:r w:rsidR="00722A20">
        <w:rPr>
          <w:rFonts w:ascii="Times New Roman" w:hAnsi="Times New Roman"/>
          <w:lang w:eastAsia="zh-CN"/>
        </w:rPr>
        <w:t>Nov. 2018</w:t>
      </w:r>
    </w:p>
    <w:p w14:paraId="1FEBAF94" w14:textId="1E008743" w:rsidR="00B93D81" w:rsidRDefault="009738CF" w:rsidP="009A6E09">
      <w:pPr>
        <w:pStyle w:val="ListParagraph1"/>
        <w:ind w:left="-274"/>
        <w:contextualSpacing/>
        <w:jc w:val="both"/>
        <w:rPr>
          <w:rFonts w:ascii="Times New Roman" w:hAnsi="Times New Roman"/>
          <w:u w:val="single"/>
          <w:lang w:eastAsia="zh-CN"/>
        </w:rPr>
      </w:pPr>
      <w:r w:rsidRPr="009738CF">
        <w:rPr>
          <w:rFonts w:ascii="Times New Roman" w:hAnsi="Times New Roman"/>
          <w:u w:val="single"/>
          <w:lang w:eastAsia="zh-CN"/>
        </w:rPr>
        <w:t>Nanomanufacturing of Functional Surface Materials</w:t>
      </w:r>
    </w:p>
    <w:p w14:paraId="2FBB888C" w14:textId="77777777" w:rsidR="00A94DA3" w:rsidRPr="00A94DA3" w:rsidRDefault="00A94DA3" w:rsidP="00A95198">
      <w:pPr>
        <w:pStyle w:val="ListParagraph1"/>
        <w:numPr>
          <w:ilvl w:val="0"/>
          <w:numId w:val="9"/>
        </w:numPr>
        <w:contextualSpacing/>
        <w:jc w:val="both"/>
        <w:rPr>
          <w:rFonts w:ascii="Times New Roman" w:hAnsi="Times New Roman"/>
          <w:u w:val="single"/>
          <w:lang w:eastAsia="zh-CN"/>
        </w:rPr>
      </w:pPr>
      <w:r>
        <w:rPr>
          <w:rFonts w:ascii="Times New Roman" w:hAnsi="Times New Roman"/>
          <w:lang w:eastAsia="zh-CN"/>
        </w:rPr>
        <w:t>Tooling fabrication by lithography approach.</w:t>
      </w:r>
    </w:p>
    <w:p w14:paraId="48723D26" w14:textId="69F54F38" w:rsidR="00A94DA3" w:rsidRPr="00A94DA3" w:rsidRDefault="00A94DA3" w:rsidP="00A95198">
      <w:pPr>
        <w:pStyle w:val="ListParagraph1"/>
        <w:numPr>
          <w:ilvl w:val="0"/>
          <w:numId w:val="9"/>
        </w:numPr>
        <w:contextualSpacing/>
        <w:jc w:val="both"/>
        <w:rPr>
          <w:rFonts w:ascii="Times New Roman" w:hAnsi="Times New Roman"/>
          <w:u w:val="single"/>
          <w:lang w:eastAsia="zh-CN"/>
        </w:rPr>
      </w:pPr>
      <w:r>
        <w:rPr>
          <w:rFonts w:ascii="Times New Roman" w:hAnsi="Times New Roman"/>
          <w:lang w:eastAsia="zh-CN"/>
        </w:rPr>
        <w:t xml:space="preserve">DOE on roller embossing </w:t>
      </w:r>
      <w:r w:rsidR="003F566F">
        <w:rPr>
          <w:rFonts w:ascii="Times New Roman" w:hAnsi="Times New Roman"/>
          <w:lang w:eastAsia="zh-CN"/>
        </w:rPr>
        <w:t xml:space="preserve">process in order </w:t>
      </w:r>
      <w:r>
        <w:rPr>
          <w:rFonts w:ascii="Times New Roman" w:hAnsi="Times New Roman"/>
          <w:lang w:eastAsia="zh-CN"/>
        </w:rPr>
        <w:t xml:space="preserve">to transfer/replicate the </w:t>
      </w:r>
      <w:r w:rsidR="009738CF">
        <w:rPr>
          <w:rFonts w:ascii="Times New Roman" w:hAnsi="Times New Roman"/>
          <w:lang w:eastAsia="zh-CN"/>
        </w:rPr>
        <w:t>micro</w:t>
      </w:r>
      <w:r>
        <w:rPr>
          <w:rFonts w:ascii="Times New Roman" w:hAnsi="Times New Roman"/>
          <w:lang w:eastAsia="zh-CN"/>
        </w:rPr>
        <w:t>-features of tooling onto polymer film or sheet.</w:t>
      </w:r>
    </w:p>
    <w:p w14:paraId="61A0AFEC" w14:textId="77777777" w:rsidR="00A94DA3" w:rsidRPr="00A94DA3" w:rsidRDefault="00A94DA3" w:rsidP="00A95198">
      <w:pPr>
        <w:pStyle w:val="ListParagraph1"/>
        <w:numPr>
          <w:ilvl w:val="0"/>
          <w:numId w:val="9"/>
        </w:numPr>
        <w:contextualSpacing/>
        <w:jc w:val="both"/>
        <w:rPr>
          <w:rFonts w:ascii="Times New Roman" w:hAnsi="Times New Roman"/>
          <w:u w:val="single"/>
          <w:lang w:eastAsia="zh-CN"/>
        </w:rPr>
      </w:pPr>
      <w:r>
        <w:rPr>
          <w:rFonts w:ascii="Times New Roman" w:hAnsi="Times New Roman"/>
          <w:lang w:eastAsia="zh-CN"/>
        </w:rPr>
        <w:t>Subsequently shaping the transferred features into desired geometry.</w:t>
      </w:r>
    </w:p>
    <w:p w14:paraId="5E54150E" w14:textId="07194C6C" w:rsidR="00986CB6" w:rsidRPr="00986CB6" w:rsidRDefault="00A94DA3" w:rsidP="00986CB6">
      <w:pPr>
        <w:pStyle w:val="ListParagraph1"/>
        <w:numPr>
          <w:ilvl w:val="0"/>
          <w:numId w:val="9"/>
        </w:numPr>
        <w:contextualSpacing/>
        <w:jc w:val="both"/>
        <w:rPr>
          <w:rFonts w:ascii="Times New Roman" w:hAnsi="Times New Roman"/>
          <w:u w:val="single"/>
          <w:lang w:eastAsia="zh-CN"/>
        </w:rPr>
      </w:pPr>
      <w:r>
        <w:rPr>
          <w:rFonts w:ascii="Times New Roman" w:hAnsi="Times New Roman"/>
          <w:lang w:eastAsia="zh-CN"/>
        </w:rPr>
        <w:t xml:space="preserve">Polymer sheet or film with specified </w:t>
      </w:r>
      <w:r w:rsidR="009738CF">
        <w:rPr>
          <w:rFonts w:ascii="Times New Roman" w:hAnsi="Times New Roman"/>
          <w:lang w:eastAsia="zh-CN"/>
        </w:rPr>
        <w:t>micro</w:t>
      </w:r>
      <w:r w:rsidR="0070193D">
        <w:rPr>
          <w:rFonts w:ascii="Times New Roman" w:hAnsi="Times New Roman"/>
          <w:lang w:eastAsia="zh-CN"/>
        </w:rPr>
        <w:t>-</w:t>
      </w:r>
      <w:r>
        <w:rPr>
          <w:rFonts w:ascii="Times New Roman" w:hAnsi="Times New Roman"/>
          <w:lang w:eastAsia="zh-CN"/>
        </w:rPr>
        <w:t>pattern</w:t>
      </w:r>
      <w:r w:rsidR="0070193D">
        <w:rPr>
          <w:rFonts w:ascii="Times New Roman" w:hAnsi="Times New Roman"/>
          <w:lang w:eastAsia="zh-CN"/>
        </w:rPr>
        <w:t>s</w:t>
      </w:r>
      <w:r>
        <w:rPr>
          <w:rFonts w:ascii="Times New Roman" w:hAnsi="Times New Roman"/>
          <w:lang w:eastAsia="zh-CN"/>
        </w:rPr>
        <w:t xml:space="preserve"> on surface can have extraordinary properties and applications, such as super-hydrophobicity, super-omniphobicity, light enhancement, self-cleaning, etc.   </w:t>
      </w:r>
    </w:p>
    <w:p w14:paraId="7F27244F" w14:textId="77777777" w:rsidR="00B93D81" w:rsidRDefault="00B93D81" w:rsidP="009A6E09">
      <w:pPr>
        <w:pStyle w:val="ListParagraph1"/>
        <w:ind w:left="-274"/>
        <w:contextualSpacing/>
        <w:jc w:val="both"/>
        <w:rPr>
          <w:rFonts w:ascii="Times New Roman" w:hAnsi="Times New Roman"/>
          <w:u w:val="single"/>
          <w:lang w:eastAsia="zh-CN"/>
        </w:rPr>
      </w:pPr>
      <w:r w:rsidRPr="009A6E09">
        <w:rPr>
          <w:rFonts w:ascii="Times New Roman" w:hAnsi="Times New Roman"/>
          <w:u w:val="single"/>
          <w:lang w:eastAsia="zh-CN"/>
        </w:rPr>
        <w:t>Fabricating breathable and stret</w:t>
      </w:r>
      <w:r w:rsidR="00FC325A">
        <w:rPr>
          <w:rFonts w:ascii="Times New Roman" w:hAnsi="Times New Roman"/>
          <w:u w:val="single"/>
          <w:lang w:eastAsia="zh-CN"/>
        </w:rPr>
        <w:t>chable membrane with superhydrophobic property</w:t>
      </w:r>
      <w:r w:rsidR="009A6E09">
        <w:rPr>
          <w:rFonts w:ascii="Times New Roman" w:hAnsi="Times New Roman"/>
          <w:u w:val="single"/>
          <w:lang w:eastAsia="zh-CN"/>
        </w:rPr>
        <w:t xml:space="preserve"> by electro-spinning</w:t>
      </w:r>
    </w:p>
    <w:p w14:paraId="1BA8EE33" w14:textId="77777777" w:rsidR="003F7D85" w:rsidRPr="003F7D85" w:rsidRDefault="003F7D85" w:rsidP="00A95198">
      <w:pPr>
        <w:pStyle w:val="ListParagraph1"/>
        <w:numPr>
          <w:ilvl w:val="0"/>
          <w:numId w:val="9"/>
        </w:numPr>
        <w:contextualSpacing/>
        <w:jc w:val="both"/>
        <w:rPr>
          <w:rFonts w:ascii="Times New Roman" w:hAnsi="Times New Roman"/>
          <w:u w:val="single"/>
          <w:lang w:eastAsia="zh-CN"/>
        </w:rPr>
      </w:pPr>
      <w:r>
        <w:rPr>
          <w:rFonts w:ascii="Times New Roman" w:hAnsi="Times New Roman"/>
          <w:lang w:eastAsia="zh-CN"/>
        </w:rPr>
        <w:t>R&amp;D on rubber compound formulation.</w:t>
      </w:r>
    </w:p>
    <w:p w14:paraId="3AC6EBFA" w14:textId="77777777" w:rsidR="009A6E09" w:rsidRPr="003F7D85" w:rsidRDefault="00D146B6" w:rsidP="00A95198">
      <w:pPr>
        <w:pStyle w:val="ListParagraph1"/>
        <w:numPr>
          <w:ilvl w:val="0"/>
          <w:numId w:val="9"/>
        </w:numPr>
        <w:contextualSpacing/>
        <w:jc w:val="both"/>
        <w:rPr>
          <w:rFonts w:ascii="Times New Roman" w:hAnsi="Times New Roman"/>
          <w:u w:val="single"/>
          <w:lang w:eastAsia="zh-CN"/>
        </w:rPr>
      </w:pPr>
      <w:r>
        <w:rPr>
          <w:rFonts w:ascii="Times New Roman" w:hAnsi="Times New Roman"/>
          <w:lang w:eastAsia="zh-CN"/>
        </w:rPr>
        <w:t xml:space="preserve">DOE on solution electrospinning </w:t>
      </w:r>
      <w:r w:rsidR="003F7D85">
        <w:rPr>
          <w:rFonts w:ascii="Times New Roman" w:hAnsi="Times New Roman"/>
          <w:lang w:eastAsia="zh-CN"/>
        </w:rPr>
        <w:t>process to fabricate nonwoven membrane with controllable fiber geometry.</w:t>
      </w:r>
    </w:p>
    <w:p w14:paraId="7C579A4D" w14:textId="77777777" w:rsidR="003F7D85" w:rsidRPr="003F7D85" w:rsidRDefault="003F7D85" w:rsidP="00A95198">
      <w:pPr>
        <w:pStyle w:val="ListParagraph1"/>
        <w:numPr>
          <w:ilvl w:val="0"/>
          <w:numId w:val="9"/>
        </w:numPr>
        <w:contextualSpacing/>
        <w:jc w:val="both"/>
        <w:rPr>
          <w:rFonts w:ascii="Times New Roman" w:hAnsi="Times New Roman"/>
          <w:u w:val="single"/>
          <w:lang w:eastAsia="zh-CN"/>
        </w:rPr>
      </w:pPr>
      <w:r>
        <w:rPr>
          <w:rFonts w:ascii="Times New Roman" w:hAnsi="Times New Roman"/>
          <w:lang w:eastAsia="zh-CN"/>
        </w:rPr>
        <w:t>The permeability was controller by fiber geometry and chemistry of rubber compound.</w:t>
      </w:r>
    </w:p>
    <w:p w14:paraId="47C77CED" w14:textId="77777777" w:rsidR="009A6E09" w:rsidRPr="008F72BB" w:rsidRDefault="003F7D85" w:rsidP="008F72BB">
      <w:pPr>
        <w:pStyle w:val="ListParagraph1"/>
        <w:numPr>
          <w:ilvl w:val="0"/>
          <w:numId w:val="9"/>
        </w:numPr>
        <w:contextualSpacing/>
        <w:jc w:val="both"/>
        <w:rPr>
          <w:rFonts w:ascii="Times New Roman" w:hAnsi="Times New Roman"/>
          <w:u w:val="single"/>
          <w:lang w:eastAsia="zh-CN"/>
        </w:rPr>
      </w:pPr>
      <w:r>
        <w:rPr>
          <w:rFonts w:ascii="Times New Roman" w:hAnsi="Times New Roman"/>
          <w:lang w:eastAsia="zh-CN"/>
        </w:rPr>
        <w:t xml:space="preserve">Specific treatment on the fibers surface gave the membrane additional function like self-cleaning.  </w:t>
      </w:r>
    </w:p>
    <w:p w14:paraId="4B105ACD" w14:textId="77777777" w:rsidR="000355E2" w:rsidRDefault="000355E2" w:rsidP="00B93D81">
      <w:pPr>
        <w:pStyle w:val="ListParagraph1"/>
        <w:ind w:left="-274"/>
        <w:contextualSpacing/>
        <w:jc w:val="both"/>
        <w:rPr>
          <w:rFonts w:ascii="Times New Roman" w:hAnsi="Times New Roman"/>
          <w:u w:val="single"/>
        </w:rPr>
      </w:pPr>
    </w:p>
    <w:p w14:paraId="4D7847FC" w14:textId="77777777" w:rsidR="00962C12" w:rsidRPr="00962C12" w:rsidRDefault="00962C12" w:rsidP="00B93D81">
      <w:pPr>
        <w:pStyle w:val="ListParagraph1"/>
        <w:ind w:left="-274"/>
        <w:contextualSpacing/>
        <w:jc w:val="both"/>
        <w:rPr>
          <w:rFonts w:ascii="Times New Roman" w:hAnsi="Times New Roman"/>
          <w:b/>
          <w:u w:val="single"/>
        </w:rPr>
      </w:pPr>
      <w:r w:rsidRPr="00962C12">
        <w:rPr>
          <w:rFonts w:ascii="Times New Roman" w:hAnsi="Times New Roman"/>
          <w:b/>
          <w:u w:val="single"/>
        </w:rPr>
        <w:t xml:space="preserve">Research Assistant </w:t>
      </w:r>
      <w:r w:rsidRPr="00962C12">
        <w:rPr>
          <w:rFonts w:ascii="Times New Roman" w:hAnsi="Times New Roman"/>
          <w:b/>
          <w:sz w:val="20"/>
          <w:szCs w:val="20"/>
          <w:u w:val="single"/>
        </w:rPr>
        <w:t>in</w:t>
      </w:r>
      <w:r w:rsidRPr="00962C12">
        <w:rPr>
          <w:rFonts w:ascii="Times New Roman" w:hAnsi="Times New Roman"/>
          <w:b/>
          <w:u w:val="single"/>
        </w:rPr>
        <w:t xml:space="preserve"> </w:t>
      </w:r>
      <w:r w:rsidRPr="00962C12">
        <w:rPr>
          <w:rFonts w:ascii="Times New Roman" w:hAnsi="Times New Roman"/>
          <w:b/>
          <w:sz w:val="20"/>
          <w:szCs w:val="20"/>
          <w:u w:val="single"/>
        </w:rPr>
        <w:t>UMass Lowell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</w:t>
      </w:r>
      <w:r w:rsidR="00E563D4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lang w:eastAsia="zh-CN"/>
        </w:rPr>
        <w:t>Aug</w:t>
      </w:r>
      <w:r w:rsidRPr="00962C12">
        <w:rPr>
          <w:rFonts w:ascii="Times New Roman" w:hAnsi="Times New Roman"/>
          <w:lang w:eastAsia="zh-CN"/>
        </w:rPr>
        <w:t>.</w:t>
      </w:r>
      <w:r w:rsidR="00E76DE4">
        <w:rPr>
          <w:rFonts w:ascii="Times New Roman" w:hAnsi="Times New Roman"/>
          <w:lang w:eastAsia="zh-CN"/>
        </w:rPr>
        <w:t xml:space="preserve"> 2011</w:t>
      </w:r>
      <w:r w:rsidRPr="00962C12">
        <w:rPr>
          <w:rFonts w:ascii="Times New Roman" w:hAnsi="Times New Roman"/>
          <w:lang w:eastAsia="zh-CN"/>
        </w:rPr>
        <w:t>-</w:t>
      </w:r>
      <w:r>
        <w:rPr>
          <w:rFonts w:ascii="Times New Roman" w:hAnsi="Times New Roman"/>
          <w:lang w:eastAsia="zh-CN"/>
        </w:rPr>
        <w:t>June.</w:t>
      </w:r>
      <w:r w:rsidR="00E563D4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2015</w:t>
      </w:r>
    </w:p>
    <w:p w14:paraId="1A6E5C66" w14:textId="77777777" w:rsidR="00AF4ECA" w:rsidRDefault="00AF4ECA" w:rsidP="00AF4ECA">
      <w:pPr>
        <w:spacing w:after="0"/>
        <w:ind w:left="-27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u w:val="single"/>
        </w:rPr>
        <w:t>Rheological characterization on high performance adhesive PU</w:t>
      </w:r>
      <w:r>
        <w:rPr>
          <w:rFonts w:ascii="Times New Roman" w:hAnsi="Times New Roman"/>
          <w:lang w:eastAsia="zh-CN"/>
        </w:rPr>
        <w:t xml:space="preserve">                                      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lang w:eastAsia="zh-CN"/>
        </w:rPr>
        <w:t xml:space="preserve">                                     </w:t>
      </w:r>
    </w:p>
    <w:p w14:paraId="16DB8455" w14:textId="77777777" w:rsidR="00AF4ECA" w:rsidRPr="00AF4ECA" w:rsidRDefault="00AF4ECA" w:rsidP="00AF4ECA">
      <w:pPr>
        <w:pStyle w:val="ListParagraph1"/>
        <w:numPr>
          <w:ilvl w:val="0"/>
          <w:numId w:val="3"/>
        </w:numPr>
        <w:spacing w:after="0"/>
        <w:jc w:val="both"/>
        <w:rPr>
          <w:rFonts w:ascii="Times New Roma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Sponsored by Triton.</w:t>
      </w:r>
    </w:p>
    <w:p w14:paraId="7E706B18" w14:textId="77777777" w:rsidR="00AF4ECA" w:rsidRPr="00AF4ECA" w:rsidRDefault="00AF4ECA" w:rsidP="00AF4ECA">
      <w:pPr>
        <w:pStyle w:val="ListParagraph1"/>
        <w:numPr>
          <w:ilvl w:val="0"/>
          <w:numId w:val="3"/>
        </w:numPr>
        <w:spacing w:after="0"/>
        <w:jc w:val="both"/>
        <w:rPr>
          <w:rFonts w:ascii="Times New Roma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Comprehensive study on the rheological properties of new PU adhesive</w:t>
      </w:r>
      <w:r w:rsidR="00C76AD6">
        <w:rPr>
          <w:rFonts w:ascii="Times New Roman" w:eastAsia="SimSun" w:hAnsi="Times New Roman"/>
          <w:lang w:eastAsia="zh-CN"/>
        </w:rPr>
        <w:t>, like detecting significant thermal transitions, finding proper using temperature range, conducting structure analysis and so on.</w:t>
      </w:r>
    </w:p>
    <w:p w14:paraId="39C97D18" w14:textId="77777777" w:rsidR="00AF4ECA" w:rsidRPr="00DB0CFF" w:rsidRDefault="005322B8" w:rsidP="00AF4ECA">
      <w:pPr>
        <w:pStyle w:val="ListParagraph1"/>
        <w:numPr>
          <w:ilvl w:val="0"/>
          <w:numId w:val="3"/>
        </w:numPr>
        <w:spacing w:after="0"/>
        <w:jc w:val="both"/>
        <w:rPr>
          <w:rFonts w:ascii="Times New Roma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Providing </w:t>
      </w:r>
      <w:r w:rsidR="00AF4ECA">
        <w:rPr>
          <w:rFonts w:ascii="Times New Roman" w:eastAsia="SimSun" w:hAnsi="Times New Roman"/>
          <w:lang w:eastAsia="zh-CN"/>
        </w:rPr>
        <w:t xml:space="preserve">supporting data </w:t>
      </w:r>
      <w:r>
        <w:rPr>
          <w:rFonts w:ascii="Times New Roman" w:eastAsia="SimSun" w:hAnsi="Times New Roman"/>
          <w:lang w:eastAsia="zh-CN"/>
        </w:rPr>
        <w:t>for new adhesive design, which can be used in packaging, composite assembly and so on.</w:t>
      </w:r>
    </w:p>
    <w:p w14:paraId="01D0C17D" w14:textId="77777777" w:rsidR="00B93D81" w:rsidRDefault="00B93D81" w:rsidP="00B93D81">
      <w:pPr>
        <w:spacing w:after="0"/>
        <w:ind w:left="-270"/>
        <w:jc w:val="both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u w:val="single"/>
        </w:rPr>
        <w:t>High performance engineering material development- CNS filled PC/ABS</w:t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  <w:lang w:eastAsia="zh-CN"/>
        </w:rPr>
        <w:t xml:space="preserve">        </w:t>
      </w:r>
      <w:r>
        <w:rPr>
          <w:rFonts w:ascii="Times New Roman" w:hAnsi="Times New Roman" w:hint="eastAsia"/>
          <w:lang w:eastAsia="zh-CN"/>
        </w:rPr>
        <w:t xml:space="preserve">    </w:t>
      </w:r>
    </w:p>
    <w:p w14:paraId="409B7BA0" w14:textId="77777777" w:rsidR="00B93D81" w:rsidRPr="00B13495" w:rsidRDefault="004A6472" w:rsidP="00B93D81">
      <w:pPr>
        <w:pStyle w:val="ListParagraph1"/>
        <w:numPr>
          <w:ilvl w:val="0"/>
          <w:numId w:val="3"/>
        </w:numPr>
        <w:spacing w:after="0"/>
        <w:jc w:val="both"/>
        <w:rPr>
          <w:rFonts w:ascii="Times New Roma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Sponsored by </w:t>
      </w:r>
      <w:r w:rsidR="00B93D81">
        <w:rPr>
          <w:rFonts w:ascii="Times New Roman" w:eastAsia="SimSun" w:hAnsi="Times New Roman"/>
          <w:lang w:eastAsia="zh-CN"/>
        </w:rPr>
        <w:t>Lockheed Martin.</w:t>
      </w:r>
    </w:p>
    <w:p w14:paraId="27E29134" w14:textId="77777777" w:rsidR="00B13495" w:rsidRDefault="00B13495" w:rsidP="00B13495">
      <w:pPr>
        <w:pStyle w:val="ListParagraph1"/>
        <w:numPr>
          <w:ilvl w:val="0"/>
          <w:numId w:val="3"/>
        </w:numPr>
        <w:spacing w:after="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Novel design on screw, feed approach and compounding formulation were performed.</w:t>
      </w:r>
    </w:p>
    <w:p w14:paraId="39E94DD6" w14:textId="77777777" w:rsidR="00B13495" w:rsidRPr="00B13495" w:rsidRDefault="00B13495" w:rsidP="00B13495">
      <w:pPr>
        <w:pStyle w:val="ListParagraph1"/>
        <w:numPr>
          <w:ilvl w:val="0"/>
          <w:numId w:val="3"/>
        </w:numPr>
        <w:spacing w:after="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Machinery, processing control and troubleshooting.</w:t>
      </w:r>
    </w:p>
    <w:p w14:paraId="465BCB55" w14:textId="77777777" w:rsidR="00962C12" w:rsidRPr="00B93D81" w:rsidRDefault="00AF4ECA" w:rsidP="00B93D81">
      <w:pPr>
        <w:pStyle w:val="ListParagraph1"/>
        <w:numPr>
          <w:ilvl w:val="0"/>
          <w:numId w:val="3"/>
        </w:numPr>
        <w:spacing w:after="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Developed new materials for EMI applications with high mechanical performances.</w:t>
      </w:r>
    </w:p>
    <w:p w14:paraId="4A944562" w14:textId="77777777" w:rsidR="00B93D81" w:rsidRDefault="00B93D81" w:rsidP="00B93D81">
      <w:pPr>
        <w:spacing w:after="0"/>
        <w:ind w:left="-27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u w:val="single"/>
        </w:rPr>
        <w:t>High thermal and electrical conductive material development</w:t>
      </w:r>
      <w:r>
        <w:rPr>
          <w:rFonts w:ascii="Times New Roman" w:hAnsi="Times New Roman"/>
          <w:lang w:eastAsia="zh-CN"/>
        </w:rPr>
        <w:t xml:space="preserve">                                            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lang w:eastAsia="zh-CN"/>
        </w:rPr>
        <w:t xml:space="preserve">                                     </w:t>
      </w:r>
    </w:p>
    <w:p w14:paraId="3536A1B6" w14:textId="77777777" w:rsidR="00B93D81" w:rsidRPr="00962C12" w:rsidRDefault="004A6472" w:rsidP="00B93D81">
      <w:pPr>
        <w:pStyle w:val="ListParagraph1"/>
        <w:numPr>
          <w:ilvl w:val="0"/>
          <w:numId w:val="3"/>
        </w:numPr>
        <w:spacing w:after="0"/>
        <w:jc w:val="both"/>
        <w:rPr>
          <w:rFonts w:ascii="Times New Roma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Sponsored by</w:t>
      </w:r>
      <w:r w:rsidR="00B93D81">
        <w:rPr>
          <w:rFonts w:ascii="Times New Roman" w:eastAsia="SimSun" w:hAnsi="Times New Roman"/>
          <w:lang w:eastAsia="zh-CN"/>
        </w:rPr>
        <w:t xml:space="preserve"> Parker Hannifin.</w:t>
      </w:r>
    </w:p>
    <w:p w14:paraId="0BE6862E" w14:textId="77777777" w:rsidR="00962C12" w:rsidRPr="005322B8" w:rsidRDefault="00AF4ECA" w:rsidP="005322B8">
      <w:pPr>
        <w:pStyle w:val="ListParagraph1"/>
        <w:numPr>
          <w:ilvl w:val="0"/>
          <w:numId w:val="3"/>
        </w:numPr>
        <w:spacing w:after="0"/>
        <w:jc w:val="both"/>
        <w:rPr>
          <w:rFonts w:ascii="Times New Roma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Developed new materials and prototype for thermal conductive coupling elements applications</w:t>
      </w:r>
      <w:r w:rsidR="00B13495">
        <w:rPr>
          <w:rFonts w:ascii="Times New Roman" w:eastAsia="SimSun" w:hAnsi="Times New Roman"/>
          <w:lang w:eastAsia="zh-CN"/>
        </w:rPr>
        <w:t>.</w:t>
      </w:r>
    </w:p>
    <w:p w14:paraId="25B65BFE" w14:textId="77777777" w:rsidR="00B93D81" w:rsidRDefault="00B93D81" w:rsidP="00B93D81">
      <w:pPr>
        <w:spacing w:after="0"/>
        <w:ind w:left="-27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u w:val="single"/>
        </w:rPr>
        <w:t>Starch citrate-chitosan foam manufacturing via twin screw extrusion</w:t>
      </w:r>
      <w:r>
        <w:rPr>
          <w:rFonts w:ascii="Times New Roman" w:hAnsi="Times New Roman"/>
          <w:lang w:eastAsia="zh-CN"/>
        </w:rPr>
        <w:t xml:space="preserve">                              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lang w:eastAsia="zh-CN"/>
        </w:rPr>
        <w:t xml:space="preserve">                                     </w:t>
      </w:r>
    </w:p>
    <w:p w14:paraId="5FF3EB79" w14:textId="77777777" w:rsidR="00B93D81" w:rsidRPr="00C76AD6" w:rsidRDefault="004A6472" w:rsidP="00B93D81">
      <w:pPr>
        <w:pStyle w:val="ListParagraph1"/>
        <w:numPr>
          <w:ilvl w:val="0"/>
          <w:numId w:val="3"/>
        </w:numPr>
        <w:spacing w:after="0"/>
        <w:jc w:val="both"/>
        <w:rPr>
          <w:rFonts w:ascii="Times New Roma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Sponsored by </w:t>
      </w:r>
      <w:r w:rsidR="00B93D81">
        <w:rPr>
          <w:rFonts w:ascii="Times New Roman" w:eastAsia="SimSun" w:hAnsi="Times New Roman"/>
          <w:lang w:eastAsia="zh-CN"/>
        </w:rPr>
        <w:t>company Tethis.</w:t>
      </w:r>
    </w:p>
    <w:p w14:paraId="2B9D76BF" w14:textId="77777777" w:rsidR="00C76AD6" w:rsidRDefault="00C76AD6" w:rsidP="00B93D81">
      <w:pPr>
        <w:pStyle w:val="ListParagraph1"/>
        <w:numPr>
          <w:ilvl w:val="0"/>
          <w:numId w:val="3"/>
        </w:numPr>
        <w:spacing w:after="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Design on reactive twin screw extrusion manufacturing line for crosslinked reaction.</w:t>
      </w:r>
    </w:p>
    <w:p w14:paraId="52E1458B" w14:textId="77777777" w:rsidR="00C76AD6" w:rsidRDefault="00C76AD6" w:rsidP="00B93D81">
      <w:pPr>
        <w:pStyle w:val="ListParagraph1"/>
        <w:numPr>
          <w:ilvl w:val="0"/>
          <w:numId w:val="3"/>
        </w:numPr>
        <w:spacing w:after="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Processing control and troubleshooting.</w:t>
      </w:r>
    </w:p>
    <w:p w14:paraId="2735BC44" w14:textId="77777777" w:rsidR="005322B8" w:rsidRPr="005322B8" w:rsidRDefault="00433797" w:rsidP="005322B8">
      <w:pPr>
        <w:numPr>
          <w:ilvl w:val="0"/>
          <w:numId w:val="3"/>
        </w:numPr>
        <w:spacing w:after="0"/>
        <w:rPr>
          <w:rFonts w:ascii="Times New Roman" w:hAnsi="Times New Roman"/>
          <w:lang w:eastAsia="zh-CN"/>
        </w:rPr>
      </w:pPr>
      <w:r>
        <w:rPr>
          <w:rFonts w:ascii="Times New Roman" w:eastAsia="Calibri" w:hAnsi="Times New Roman"/>
          <w:lang w:eastAsia="zh-CN"/>
        </w:rPr>
        <w:t xml:space="preserve">Developed </w:t>
      </w:r>
      <w:r w:rsidR="005322B8" w:rsidRPr="005322B8">
        <w:rPr>
          <w:rFonts w:ascii="Times New Roman" w:eastAsia="Calibri" w:hAnsi="Times New Roman"/>
          <w:lang w:eastAsia="zh-CN"/>
        </w:rPr>
        <w:t>high-value foam gel materials with unique absorptive and mechanical properties from starch citrate-chitosan</w:t>
      </w:r>
      <w:r>
        <w:rPr>
          <w:rFonts w:ascii="Times New Roman" w:eastAsia="Calibri" w:hAnsi="Times New Roman"/>
          <w:lang w:eastAsia="zh-CN"/>
        </w:rPr>
        <w:t>.</w:t>
      </w:r>
      <w:r w:rsidR="005322B8" w:rsidRPr="005322B8">
        <w:rPr>
          <w:rFonts w:ascii="Times New Roman" w:eastAsia="Calibri" w:hAnsi="Times New Roman"/>
          <w:lang w:eastAsia="zh-CN"/>
        </w:rPr>
        <w:t xml:space="preserve"> </w:t>
      </w:r>
    </w:p>
    <w:p w14:paraId="53843D37" w14:textId="77777777" w:rsidR="00B93D81" w:rsidRDefault="00B93D81" w:rsidP="005322B8">
      <w:pPr>
        <w:spacing w:after="0"/>
        <w:ind w:left="-274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u w:val="single"/>
        </w:rPr>
        <w:lastRenderedPageBreak/>
        <w:t>Fabrication of UMHDPE film reinforced by high loading of carbon black</w:t>
      </w:r>
      <w:r>
        <w:rPr>
          <w:rFonts w:ascii="Times New Roman" w:hAnsi="Times New Roman"/>
          <w:lang w:eastAsia="zh-CN"/>
        </w:rPr>
        <w:t xml:space="preserve">                       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lang w:eastAsia="zh-CN"/>
        </w:rPr>
        <w:t xml:space="preserve">                                     </w:t>
      </w:r>
    </w:p>
    <w:p w14:paraId="132D4FE2" w14:textId="77777777" w:rsidR="00B93D81" w:rsidRPr="00C76AD6" w:rsidRDefault="004A6472" w:rsidP="00B93D81">
      <w:pPr>
        <w:pStyle w:val="ListParagraph1"/>
        <w:numPr>
          <w:ilvl w:val="0"/>
          <w:numId w:val="3"/>
        </w:numPr>
        <w:spacing w:after="0"/>
        <w:jc w:val="both"/>
        <w:rPr>
          <w:rFonts w:ascii="Times New Roma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Sponsored by </w:t>
      </w:r>
      <w:r w:rsidR="00B93D81">
        <w:rPr>
          <w:rFonts w:ascii="Times New Roman" w:eastAsia="SimSun" w:hAnsi="Times New Roman"/>
          <w:lang w:eastAsia="zh-CN"/>
        </w:rPr>
        <w:t>Liso.</w:t>
      </w:r>
    </w:p>
    <w:p w14:paraId="4C5E4FF7" w14:textId="77777777" w:rsidR="00C76AD6" w:rsidRPr="00352F32" w:rsidRDefault="00352F32" w:rsidP="00B93D81">
      <w:pPr>
        <w:pStyle w:val="ListParagraph1"/>
        <w:numPr>
          <w:ilvl w:val="0"/>
          <w:numId w:val="3"/>
        </w:numPr>
        <w:spacing w:after="0"/>
        <w:jc w:val="both"/>
        <w:rPr>
          <w:rFonts w:ascii="Times New Roma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Developed new </w:t>
      </w:r>
      <w:r w:rsidR="00433797">
        <w:rPr>
          <w:rFonts w:ascii="Times New Roman" w:eastAsia="SimSun" w:hAnsi="Times New Roman"/>
          <w:lang w:eastAsia="zh-CN"/>
        </w:rPr>
        <w:t>materials formulation</w:t>
      </w:r>
      <w:r>
        <w:rPr>
          <w:rFonts w:ascii="Times New Roman" w:eastAsia="SimSun" w:hAnsi="Times New Roman"/>
          <w:lang w:eastAsia="zh-CN"/>
        </w:rPr>
        <w:t xml:space="preserve"> specifically for UMHDPE compounding.</w:t>
      </w:r>
    </w:p>
    <w:p w14:paraId="592E9FC7" w14:textId="77777777" w:rsidR="00352F32" w:rsidRPr="00433797" w:rsidRDefault="00433797" w:rsidP="00B93D81">
      <w:pPr>
        <w:pStyle w:val="ListParagraph1"/>
        <w:numPr>
          <w:ilvl w:val="0"/>
          <w:numId w:val="3"/>
        </w:numPr>
        <w:spacing w:after="0"/>
        <w:jc w:val="both"/>
        <w:rPr>
          <w:rFonts w:ascii="Times New Roma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Designed novel feeding approach to </w:t>
      </w:r>
      <w:r w:rsidR="00352F32">
        <w:rPr>
          <w:rFonts w:ascii="Times New Roman" w:eastAsia="SimSun" w:hAnsi="Times New Roman"/>
          <w:lang w:eastAsia="zh-CN"/>
        </w:rPr>
        <w:t>achieve 90 wt. % loading of carbon black</w:t>
      </w:r>
      <w:r>
        <w:rPr>
          <w:rFonts w:ascii="Times New Roman" w:eastAsia="SimSun" w:hAnsi="Times New Roman"/>
          <w:lang w:eastAsia="zh-CN"/>
        </w:rPr>
        <w:t>.</w:t>
      </w:r>
    </w:p>
    <w:p w14:paraId="6CB48875" w14:textId="77777777" w:rsidR="00433797" w:rsidRPr="00352F32" w:rsidRDefault="00433797" w:rsidP="00B93D81">
      <w:pPr>
        <w:pStyle w:val="ListParagraph1"/>
        <w:numPr>
          <w:ilvl w:val="0"/>
          <w:numId w:val="3"/>
        </w:numPr>
        <w:spacing w:after="0"/>
        <w:jc w:val="both"/>
        <w:rPr>
          <w:rFonts w:ascii="Times New Roma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Manufactured high quality sheet by directly extrusion filming.</w:t>
      </w:r>
    </w:p>
    <w:p w14:paraId="64E3D14F" w14:textId="77777777" w:rsidR="00B93D81" w:rsidRDefault="00B93D81" w:rsidP="00B93D81">
      <w:pPr>
        <w:spacing w:after="0"/>
        <w:ind w:left="-27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u w:val="single"/>
        </w:rPr>
        <w:t>Research and development on new rubber compounding with high traction</w:t>
      </w:r>
      <w:r>
        <w:rPr>
          <w:rFonts w:ascii="Times New Roman" w:hAnsi="Times New Roman"/>
          <w:lang w:eastAsia="zh-CN"/>
        </w:rPr>
        <w:t xml:space="preserve">                         </w:t>
      </w:r>
    </w:p>
    <w:p w14:paraId="12E1B79E" w14:textId="77777777" w:rsidR="004A6472" w:rsidRPr="00E563D4" w:rsidRDefault="004A6472" w:rsidP="004A6472">
      <w:pPr>
        <w:pStyle w:val="ListParagraph1"/>
        <w:numPr>
          <w:ilvl w:val="0"/>
          <w:numId w:val="3"/>
        </w:numPr>
        <w:spacing w:after="0"/>
        <w:jc w:val="both"/>
        <w:rPr>
          <w:rFonts w:ascii="Times New Roma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Sponsored by </w:t>
      </w:r>
      <w:r w:rsidR="00B93D81">
        <w:rPr>
          <w:rFonts w:ascii="Times New Roman" w:eastAsia="SimSun" w:hAnsi="Times New Roman"/>
          <w:lang w:eastAsia="zh-CN"/>
        </w:rPr>
        <w:t>Vibram.</w:t>
      </w:r>
    </w:p>
    <w:p w14:paraId="784DDBCC" w14:textId="77777777" w:rsidR="00E563D4" w:rsidRPr="00433797" w:rsidRDefault="00E563D4" w:rsidP="004A6472">
      <w:pPr>
        <w:pStyle w:val="ListParagraph1"/>
        <w:numPr>
          <w:ilvl w:val="0"/>
          <w:numId w:val="3"/>
        </w:numPr>
        <w:spacing w:after="0"/>
        <w:jc w:val="both"/>
        <w:rPr>
          <w:rFonts w:ascii="Times New Roma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Comprehensive study about the relationship between the formulation, structure and properties around rubber compounds.</w:t>
      </w:r>
    </w:p>
    <w:p w14:paraId="5DF6122D" w14:textId="77777777" w:rsidR="00433797" w:rsidRPr="00433797" w:rsidRDefault="00433797" w:rsidP="004A6472">
      <w:pPr>
        <w:pStyle w:val="ListParagraph1"/>
        <w:numPr>
          <w:ilvl w:val="0"/>
          <w:numId w:val="3"/>
        </w:numPr>
        <w:spacing w:after="0"/>
        <w:jc w:val="both"/>
        <w:rPr>
          <w:rFonts w:ascii="Times New Roma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Designed novel formulation specific for traction improvement.</w:t>
      </w:r>
    </w:p>
    <w:p w14:paraId="442425EF" w14:textId="77777777" w:rsidR="00433797" w:rsidRPr="00433797" w:rsidRDefault="00433797" w:rsidP="00433797">
      <w:pPr>
        <w:pStyle w:val="ListParagraph1"/>
        <w:numPr>
          <w:ilvl w:val="0"/>
          <w:numId w:val="3"/>
        </w:numPr>
        <w:spacing w:after="0"/>
        <w:jc w:val="both"/>
        <w:rPr>
          <w:rFonts w:ascii="Times New Roma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Compounding, molding and testing were carried out to validate the formulation.</w:t>
      </w:r>
    </w:p>
    <w:p w14:paraId="39D016A5" w14:textId="77777777" w:rsidR="004A6472" w:rsidRPr="004A6472" w:rsidRDefault="004A6472" w:rsidP="008F5A3E">
      <w:pPr>
        <w:pStyle w:val="ListParagraph1"/>
        <w:spacing w:after="0"/>
        <w:ind w:left="360"/>
        <w:jc w:val="both"/>
        <w:rPr>
          <w:rFonts w:ascii="Times New Roman" w:hAnsi="Times New Roman"/>
          <w:lang w:eastAsia="zh-CN"/>
        </w:rPr>
      </w:pPr>
    </w:p>
    <w:p w14:paraId="7F018317" w14:textId="77777777" w:rsidR="00872F2C" w:rsidRDefault="00E563D4" w:rsidP="004A6472">
      <w:pPr>
        <w:ind w:left="-27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SKILL</w:t>
      </w:r>
      <w:r w:rsidR="004A6472" w:rsidRPr="004A6472">
        <w:rPr>
          <w:rFonts w:ascii="Times New Roman" w:hAnsi="Times New Roman"/>
          <w:b/>
          <w:u w:val="single"/>
        </w:rPr>
        <w:t xml:space="preserve">S                                                                                                                                                     </w:t>
      </w:r>
      <w:r w:rsidR="009201AE">
        <w:rPr>
          <w:rFonts w:ascii="Times New Roman" w:hAnsi="Times New Roman"/>
          <w:b/>
          <w:u w:val="single"/>
        </w:rPr>
        <w:t xml:space="preserve">         </w:t>
      </w:r>
      <w:r w:rsidR="004A6472" w:rsidRPr="004A6472">
        <w:rPr>
          <w:rFonts w:ascii="Times New Roman" w:hAnsi="Times New Roman"/>
          <w:b/>
          <w:u w:val="single"/>
        </w:rPr>
        <w:t xml:space="preserve">       </w:t>
      </w:r>
    </w:p>
    <w:p w14:paraId="780F10AC" w14:textId="77777777" w:rsidR="004A6472" w:rsidRDefault="004A6472" w:rsidP="004A6472">
      <w:pPr>
        <w:ind w:left="-27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b/>
          <w:i/>
          <w:lang w:eastAsia="zh-CN"/>
        </w:rPr>
        <w:t xml:space="preserve">Synthesis: </w:t>
      </w:r>
      <w:r>
        <w:rPr>
          <w:rFonts w:ascii="Times New Roman" w:hAnsi="Times New Roman" w:hint="eastAsia"/>
          <w:lang w:eastAsia="zh-CN"/>
        </w:rPr>
        <w:t xml:space="preserve"> Organic and inorganic nano-particles fabrication via emulsion method, inorganic/organic hybrid microspheres fabrication, superparamagnetic nano-composites synthesis, super hydrophobic </w:t>
      </w:r>
      <w:r>
        <w:rPr>
          <w:rFonts w:ascii="Times New Roman" w:hAnsi="Times New Roman"/>
          <w:lang w:eastAsia="zh-CN"/>
        </w:rPr>
        <w:t>membrane</w:t>
      </w:r>
      <w:r>
        <w:rPr>
          <w:rFonts w:ascii="Times New Roman" w:hAnsi="Times New Roman" w:hint="eastAsia"/>
          <w:lang w:eastAsia="zh-CN"/>
        </w:rPr>
        <w:t xml:space="preserve"> fabrication via emulsion polymerization.</w:t>
      </w:r>
    </w:p>
    <w:p w14:paraId="74FF987B" w14:textId="77777777" w:rsidR="004A6472" w:rsidRDefault="004A6472" w:rsidP="004A6472">
      <w:pPr>
        <w:ind w:left="-27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Processing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 w:hint="eastAsia"/>
          <w:lang w:eastAsia="zh-CN"/>
        </w:rPr>
        <w:t>Injection molding (Arburg</w:t>
      </w:r>
      <w:r>
        <w:rPr>
          <w:rFonts w:ascii="Times New Roman" w:hAnsi="Times New Roman"/>
          <w:lang w:eastAsia="zh-CN"/>
        </w:rPr>
        <w:t xml:space="preserve"> &amp; Sumitomo</w:t>
      </w:r>
      <w:r>
        <w:rPr>
          <w:rFonts w:ascii="Times New Roman" w:hAnsi="Times New Roman" w:hint="eastAsia"/>
          <w:lang w:eastAsia="zh-CN"/>
        </w:rPr>
        <w:t xml:space="preserve">), Rubber injection molding, </w:t>
      </w:r>
      <w:r>
        <w:rPr>
          <w:rFonts w:ascii="Times New Roman" w:hAnsi="Times New Roman"/>
        </w:rPr>
        <w:t xml:space="preserve">Twin-screw extrusion </w:t>
      </w:r>
      <w:r>
        <w:rPr>
          <w:rFonts w:ascii="Times New Roman" w:hAnsi="Times New Roman"/>
          <w:lang w:eastAsia="zh-CN"/>
        </w:rPr>
        <w:t>compounding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/>
        </w:rPr>
        <w:t>(Leistritz &amp; Technovel),</w:t>
      </w:r>
      <w:r>
        <w:rPr>
          <w:rFonts w:ascii="Times New Roman" w:hAnsi="Times New Roman" w:hint="eastAsia"/>
          <w:lang w:eastAsia="zh-CN"/>
        </w:rPr>
        <w:t xml:space="preserve"> Thermoforming, </w:t>
      </w:r>
      <w:r>
        <w:rPr>
          <w:rFonts w:ascii="Times New Roman" w:hAnsi="Times New Roman"/>
        </w:rPr>
        <w:t>Compression molding, Rubber compounding</w:t>
      </w:r>
      <w:r>
        <w:rPr>
          <w:rFonts w:ascii="Times New Roman" w:hAnsi="Times New Roman" w:hint="eastAsia"/>
          <w:lang w:eastAsia="zh-CN"/>
        </w:rPr>
        <w:t xml:space="preserve"> (Banbury)</w:t>
      </w:r>
      <w:r>
        <w:rPr>
          <w:rFonts w:ascii="Times New Roman" w:hAnsi="Times New Roman"/>
        </w:rPr>
        <w:t>, Two roll mill, Internal batch mixer (Brabender).</w:t>
      </w:r>
    </w:p>
    <w:p w14:paraId="0C89AC95" w14:textId="77777777" w:rsidR="004A6472" w:rsidRDefault="004A6472" w:rsidP="004A6472">
      <w:pPr>
        <w:spacing w:after="0"/>
        <w:ind w:left="-270"/>
        <w:jc w:val="both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i/>
        </w:rPr>
        <w:t xml:space="preserve">Characterization:  </w:t>
      </w:r>
      <w:r>
        <w:rPr>
          <w:rFonts w:ascii="Times New Roman" w:hAnsi="Times New Roman"/>
        </w:rPr>
        <w:t>Scanning electron microscopy (SEM),</w:t>
      </w:r>
      <w:r>
        <w:rPr>
          <w:rFonts w:ascii="Times New Roman" w:hAnsi="Times New Roman" w:hint="eastAsia"/>
          <w:lang w:eastAsia="zh-CN"/>
        </w:rPr>
        <w:t xml:space="preserve"> Transmittance electron microscopy (TEM), </w:t>
      </w:r>
      <w:r>
        <w:rPr>
          <w:rFonts w:ascii="Times New Roman" w:hAnsi="Times New Roman"/>
          <w:lang w:eastAsia="zh-CN"/>
        </w:rPr>
        <w:t xml:space="preserve">Fourier </w:t>
      </w:r>
      <w:r>
        <w:rPr>
          <w:rFonts w:ascii="Times New Roman" w:hAnsi="Times New Roman" w:hint="eastAsia"/>
          <w:lang w:eastAsia="zh-CN"/>
        </w:rPr>
        <w:t>T</w:t>
      </w:r>
      <w:r>
        <w:rPr>
          <w:rFonts w:ascii="Times New Roman" w:hAnsi="Times New Roman"/>
          <w:lang w:eastAsia="zh-CN"/>
        </w:rPr>
        <w:t xml:space="preserve">ransform </w:t>
      </w:r>
      <w:r>
        <w:rPr>
          <w:rFonts w:ascii="Times New Roman" w:hAnsi="Times New Roman" w:hint="eastAsia"/>
          <w:lang w:eastAsia="zh-CN"/>
        </w:rPr>
        <w:t>I</w:t>
      </w:r>
      <w:r>
        <w:rPr>
          <w:rFonts w:ascii="Times New Roman" w:hAnsi="Times New Roman"/>
          <w:lang w:eastAsia="zh-CN"/>
        </w:rPr>
        <w:t>nfrared spectroscopy</w:t>
      </w:r>
      <w:r>
        <w:rPr>
          <w:rFonts w:ascii="Times New Roman" w:hAnsi="Times New Roman" w:hint="eastAsia"/>
          <w:lang w:eastAsia="zh-CN"/>
        </w:rPr>
        <w:t xml:space="preserve"> (FT-IR), </w:t>
      </w:r>
      <w:r>
        <w:rPr>
          <w:rFonts w:ascii="Times New Roman" w:hAnsi="Times New Roman"/>
          <w:lang w:eastAsia="zh-CN"/>
        </w:rPr>
        <w:t>Nuclear magnetic resonance spectroscopy</w:t>
      </w:r>
      <w:r>
        <w:rPr>
          <w:rFonts w:ascii="Times New Roman" w:hAnsi="Times New Roman" w:hint="eastAsia"/>
          <w:lang w:eastAsia="zh-CN"/>
        </w:rPr>
        <w:t xml:space="preserve"> (NMR), </w:t>
      </w:r>
      <w:r>
        <w:rPr>
          <w:rFonts w:ascii="Times New Roman" w:hAnsi="Times New Roman"/>
          <w:lang w:eastAsia="zh-CN"/>
        </w:rPr>
        <w:t>X-ray Diffraction</w:t>
      </w:r>
      <w:r>
        <w:rPr>
          <w:rFonts w:ascii="Times New Roman" w:hAnsi="Times New Roman" w:hint="eastAsia"/>
          <w:lang w:eastAsia="zh-CN"/>
        </w:rPr>
        <w:t xml:space="preserve"> (XRD), </w:t>
      </w:r>
      <w:r>
        <w:rPr>
          <w:rFonts w:ascii="Times New Roman" w:hAnsi="Times New Roman"/>
        </w:rPr>
        <w:t xml:space="preserve">Impact Strength (Charpy &amp; Izod), Tensile Testing (Static and Dynamic) (Instron), Dynamic Mechanical Analysis (DMA), Differential Scanning Calorimetry (DSC), Thermo Gravimetric Analysis (TGA), </w:t>
      </w:r>
      <w:r>
        <w:rPr>
          <w:rFonts w:ascii="Times New Roman" w:hAnsi="Times New Roman" w:hint="eastAsia"/>
          <w:lang w:eastAsia="zh-CN"/>
        </w:rPr>
        <w:t>Capillary Rheometer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eastAsia="zh-CN"/>
        </w:rPr>
        <w:t>Rotational</w:t>
      </w:r>
      <w:r>
        <w:rPr>
          <w:rFonts w:ascii="Times New Roman" w:hAnsi="Times New Roman" w:hint="eastAsia"/>
          <w:lang w:eastAsia="zh-CN"/>
        </w:rPr>
        <w:t xml:space="preserve"> rheometer (ARES)</w:t>
      </w:r>
      <w:r>
        <w:rPr>
          <w:rFonts w:ascii="Times New Roman" w:hAnsi="Times New Roman"/>
        </w:rPr>
        <w:t xml:space="preserve">, </w:t>
      </w:r>
      <w:r w:rsidRPr="00E00794">
        <w:rPr>
          <w:rFonts w:ascii="Times New Roman" w:hAnsi="Times New Roman"/>
        </w:rPr>
        <w:t>Mold Flow Index Analysis (MFI),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Coefficient of Friction,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Hardness (Shore), Rebound Resilience</w:t>
      </w:r>
      <w:r>
        <w:rPr>
          <w:rFonts w:ascii="Times New Roman" w:hAnsi="Times New Roman" w:hint="eastAsia"/>
          <w:lang w:eastAsia="zh-CN"/>
        </w:rPr>
        <w:t>.</w:t>
      </w:r>
    </w:p>
    <w:p w14:paraId="18AE9A63" w14:textId="77777777" w:rsidR="004A6472" w:rsidRDefault="004A6472" w:rsidP="004A6472">
      <w:pPr>
        <w:spacing w:after="0"/>
        <w:ind w:left="-450" w:hanging="9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</w:t>
      </w:r>
    </w:p>
    <w:p w14:paraId="7D657BA9" w14:textId="77777777" w:rsidR="00E563D4" w:rsidRDefault="004A6472" w:rsidP="00E563D4">
      <w:pPr>
        <w:spacing w:after="0"/>
        <w:ind w:left="-450" w:hanging="9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Software:</w:t>
      </w:r>
      <w:r>
        <w:rPr>
          <w:rFonts w:ascii="Times New Roman" w:hAnsi="Times New Roman" w:hint="eastAsia"/>
          <w:lang w:eastAsia="zh-CN"/>
        </w:rPr>
        <w:t xml:space="preserve">  </w:t>
      </w:r>
      <w:r>
        <w:rPr>
          <w:rFonts w:ascii="Times New Roman" w:hAnsi="Times New Roman"/>
        </w:rPr>
        <w:t>Mold</w:t>
      </w:r>
      <w:r>
        <w:rPr>
          <w:rFonts w:ascii="Times New Roman" w:hAnsi="Times New Roman" w:hint="eastAsia"/>
          <w:lang w:eastAsia="zh-CN"/>
        </w:rPr>
        <w:t>f</w:t>
      </w:r>
      <w:r>
        <w:rPr>
          <w:rFonts w:ascii="Times New Roman" w:hAnsi="Times New Roman"/>
        </w:rPr>
        <w:t xml:space="preserve">low, </w:t>
      </w:r>
      <w:r>
        <w:rPr>
          <w:rFonts w:ascii="Times New Roman" w:hAnsi="Times New Roman" w:hint="eastAsia"/>
          <w:lang w:eastAsia="zh-CN"/>
        </w:rPr>
        <w:t xml:space="preserve">Moldex 3D, </w:t>
      </w:r>
      <w:r>
        <w:rPr>
          <w:rFonts w:ascii="Times New Roman" w:hAnsi="Times New Roman"/>
        </w:rPr>
        <w:t>Solidworks</w:t>
      </w:r>
      <w:r>
        <w:rPr>
          <w:rFonts w:ascii="Times New Roman" w:hAnsi="Times New Roman" w:hint="eastAsia"/>
          <w:lang w:eastAsia="zh-CN"/>
        </w:rPr>
        <w:t>, Origin, Photoshop</w:t>
      </w:r>
      <w:r>
        <w:rPr>
          <w:rFonts w:ascii="Times New Roman" w:hAnsi="Times New Roman"/>
          <w:lang w:eastAsia="zh-CN"/>
        </w:rPr>
        <w:t>, Microsoft Office Suite</w:t>
      </w:r>
      <w:r>
        <w:rPr>
          <w:rFonts w:ascii="Times New Roman" w:hAnsi="Times New Roman" w:hint="eastAsia"/>
          <w:lang w:eastAsia="zh-CN"/>
        </w:rPr>
        <w:t>.</w:t>
      </w:r>
      <w:r>
        <w:rPr>
          <w:rFonts w:ascii="Times New Roman" w:hAnsi="Times New Roman"/>
        </w:rPr>
        <w:t xml:space="preserve"> </w:t>
      </w:r>
    </w:p>
    <w:p w14:paraId="39460F56" w14:textId="77777777" w:rsidR="00E563D4" w:rsidRDefault="00E563D4" w:rsidP="00E563D4">
      <w:pPr>
        <w:spacing w:after="0"/>
        <w:ind w:left="-450" w:hanging="90"/>
        <w:jc w:val="both"/>
        <w:rPr>
          <w:rFonts w:ascii="Times New Roman" w:hAnsi="Times New Roman"/>
        </w:rPr>
      </w:pPr>
    </w:p>
    <w:p w14:paraId="4FC72358" w14:textId="77777777" w:rsidR="00FC096B" w:rsidRPr="00E563D4" w:rsidRDefault="00E563D4" w:rsidP="00E563D4">
      <w:pPr>
        <w:spacing w:after="0"/>
        <w:ind w:left="-450" w:hanging="90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</w:rPr>
        <w:t xml:space="preserve">    </w:t>
      </w:r>
      <w:r w:rsidR="00252341">
        <w:rPr>
          <w:rFonts w:ascii="Times New Roman" w:hAnsi="Times New Roman"/>
          <w:b/>
        </w:rPr>
        <w:t xml:space="preserve"> </w:t>
      </w:r>
      <w:r w:rsidR="00B1204A" w:rsidRPr="00E563D4">
        <w:rPr>
          <w:rFonts w:ascii="Times New Roman" w:hAnsi="Times New Roman"/>
          <w:b/>
          <w:u w:val="single"/>
        </w:rPr>
        <w:t>EDUCATION</w:t>
      </w:r>
      <w:r>
        <w:rPr>
          <w:rFonts w:ascii="Times New Roman" w:hAnsi="Times New Roman"/>
          <w:b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14:paraId="25A3BD4A" w14:textId="50FF220D" w:rsidR="00FC096B" w:rsidRDefault="00B1204A">
      <w:pPr>
        <w:ind w:left="-270" w:hanging="14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</w:rPr>
        <w:t>Doctor of Philosophy (Ph.D.): Plastics Engineering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 w:hint="eastAsia"/>
          <w:b/>
          <w:lang w:eastAsia="zh-CN"/>
        </w:rPr>
        <w:t xml:space="preserve">               </w:t>
      </w:r>
      <w:r w:rsidR="00FD2C77">
        <w:rPr>
          <w:rFonts w:ascii="Times New Roman" w:hAnsi="Times New Roman" w:hint="eastAsia"/>
          <w:b/>
          <w:lang w:eastAsia="zh-CN"/>
        </w:rPr>
        <w:t xml:space="preserve">                               </w:t>
      </w:r>
      <w:r w:rsidR="00600C02">
        <w:rPr>
          <w:rFonts w:ascii="Times New Roman" w:hAnsi="Times New Roman"/>
          <w:b/>
          <w:lang w:eastAsia="zh-CN"/>
        </w:rPr>
        <w:t xml:space="preserve">                  </w:t>
      </w:r>
      <w:r w:rsidR="00600C02">
        <w:rPr>
          <w:rFonts w:ascii="Times New Roman" w:hAnsi="Times New Roman"/>
        </w:rPr>
        <w:t>Jun</w:t>
      </w:r>
      <w:r>
        <w:rPr>
          <w:rFonts w:ascii="Times New Roman" w:hAnsi="Times New Roman" w:hint="eastAsia"/>
          <w:lang w:eastAsia="zh-CN"/>
        </w:rPr>
        <w:t>.</w:t>
      </w:r>
      <w:r w:rsidR="00C608C0">
        <w:rPr>
          <w:rFonts w:ascii="Times New Roman" w:hAnsi="Times New Roman"/>
        </w:rPr>
        <w:t xml:space="preserve"> 2015</w:t>
      </w:r>
      <w:r>
        <w:rPr>
          <w:rFonts w:ascii="Times New Roman" w:hAnsi="Times New Roman"/>
        </w:rPr>
        <w:t xml:space="preserve">      University of Massachusetts, Lowell, MA</w:t>
      </w:r>
      <w:r w:rsidR="00FA2B75">
        <w:rPr>
          <w:rFonts w:ascii="Times New Roman" w:hAnsi="Times New Roman"/>
        </w:rPr>
        <w:t>, USA.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="00FA2B75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>GPA: 3.8</w:t>
      </w:r>
      <w:r>
        <w:rPr>
          <w:rFonts w:ascii="Times New Roman" w:hAnsi="Times New Roman" w:hint="eastAsia"/>
          <w:lang w:eastAsia="zh-CN"/>
        </w:rPr>
        <w:t>0</w:t>
      </w:r>
      <w:r>
        <w:rPr>
          <w:rFonts w:ascii="Times New Roman" w:hAnsi="Times New Roman"/>
        </w:rPr>
        <w:t>/4.0</w:t>
      </w:r>
      <w:r>
        <w:t xml:space="preserve"> </w:t>
      </w:r>
      <w:r>
        <w:rPr>
          <w:rFonts w:ascii="Times New Roman" w:hAnsi="Times New Roman"/>
          <w:b/>
          <w:bCs/>
          <w:i/>
          <w:iCs/>
        </w:rPr>
        <w:t xml:space="preserve">Thesis: </w:t>
      </w:r>
      <w:r w:rsidR="0076053C">
        <w:rPr>
          <w:rFonts w:ascii="Times New Roman" w:hAnsi="Times New Roman"/>
          <w:bCs/>
          <w:iCs/>
          <w:lang w:eastAsia="zh-CN"/>
        </w:rPr>
        <w:t>Impact of recycling on CNTs-filled polymers</w:t>
      </w:r>
      <w:r>
        <w:rPr>
          <w:rFonts w:ascii="Times New Roman" w:hAnsi="Times New Roman" w:hint="eastAsia"/>
          <w:bCs/>
          <w:iCs/>
          <w:lang w:eastAsia="zh-CN"/>
        </w:rPr>
        <w:t xml:space="preserve">  </w:t>
      </w:r>
      <w:r>
        <w:rPr>
          <w:rFonts w:ascii="Times New Roman" w:hAnsi="Times New Roman" w:hint="eastAsia"/>
          <w:lang w:eastAsia="zh-CN"/>
        </w:rPr>
        <w:t xml:space="preserve">                                                                                                                           Advisor: Dr. Joey Mead</w:t>
      </w:r>
    </w:p>
    <w:p w14:paraId="15A17CF4" w14:textId="77777777" w:rsidR="00FC096B" w:rsidRDefault="00B1204A">
      <w:pPr>
        <w:ind w:left="-270" w:hanging="14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b/>
          <w:lang w:eastAsia="zh-CN"/>
        </w:rPr>
        <w:t>Master of Science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 w:hint="eastAsia"/>
          <w:b/>
          <w:lang w:eastAsia="zh-CN"/>
        </w:rPr>
        <w:t>Polymer Physics &amp; Chemistry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 w:hint="eastAsia"/>
          <w:b/>
          <w:lang w:eastAsia="zh-CN"/>
        </w:rPr>
        <w:t xml:space="preserve">                                                                </w:t>
      </w:r>
      <w:r>
        <w:rPr>
          <w:rFonts w:ascii="Times New Roman" w:hAnsi="Times New Roman" w:hint="eastAsia"/>
          <w:lang w:eastAsia="zh-CN"/>
        </w:rPr>
        <w:t>Jul. 2011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  <w:lang w:eastAsia="zh-CN"/>
        </w:rPr>
        <w:t xml:space="preserve">     </w:t>
      </w:r>
      <w:r>
        <w:rPr>
          <w:rFonts w:ascii="Times New Roman" w:hAnsi="Times New Roman"/>
        </w:rPr>
        <w:t xml:space="preserve">University of </w:t>
      </w:r>
      <w:r>
        <w:rPr>
          <w:rFonts w:ascii="Times New Roman" w:hAnsi="Times New Roman" w:hint="eastAsia"/>
          <w:lang w:eastAsia="zh-CN"/>
        </w:rPr>
        <w:t>Science and Technology of China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 w:hint="eastAsia"/>
          <w:lang w:eastAsia="zh-CN"/>
        </w:rPr>
        <w:t>Hefei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 w:hint="eastAsia"/>
          <w:lang w:eastAsia="zh-CN"/>
        </w:rPr>
        <w:t>Anhui, China</w:t>
      </w:r>
      <w:r w:rsidR="00FA2B75">
        <w:rPr>
          <w:rFonts w:ascii="Times New Roman" w:hAnsi="Times New Roman"/>
        </w:rPr>
        <w:t>.</w:t>
      </w:r>
      <w:r>
        <w:rPr>
          <w:rFonts w:ascii="Times New Roman" w:hAnsi="Times New Roman" w:hint="eastAsia"/>
          <w:lang w:eastAsia="zh-CN"/>
        </w:rPr>
        <w:t xml:space="preserve">                                         </w:t>
      </w:r>
      <w:r>
        <w:rPr>
          <w:rFonts w:ascii="Times New Roman" w:hAnsi="Times New Roman"/>
        </w:rPr>
        <w:t>GPA: 3.</w:t>
      </w:r>
      <w:r>
        <w:rPr>
          <w:rFonts w:ascii="Times New Roman" w:hAnsi="Times New Roman" w:hint="eastAsia"/>
          <w:lang w:eastAsia="zh-CN"/>
        </w:rPr>
        <w:t>90</w:t>
      </w:r>
      <w:r>
        <w:rPr>
          <w:rFonts w:ascii="Times New Roman" w:hAnsi="Times New Roman"/>
        </w:rPr>
        <w:t>/4.0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/>
          <w:b/>
          <w:bCs/>
          <w:i/>
          <w:iCs/>
        </w:rPr>
        <w:t xml:space="preserve">Thesis: </w:t>
      </w:r>
      <w:r>
        <w:rPr>
          <w:rFonts w:ascii="Times New Roman" w:hAnsi="Times New Roman" w:hint="eastAsia"/>
          <w:lang w:eastAsia="zh-CN"/>
        </w:rPr>
        <w:t>The fabrication of s</w:t>
      </w:r>
      <w:r>
        <w:rPr>
          <w:rFonts w:ascii="Times New Roman" w:hAnsi="Times New Roman"/>
          <w:lang w:eastAsia="zh-CN"/>
        </w:rPr>
        <w:t xml:space="preserve">uperparamagnetic organic/inorganic hybrid </w:t>
      </w:r>
      <w:r>
        <w:rPr>
          <w:rFonts w:ascii="Times New Roman" w:hAnsi="Times New Roman" w:hint="eastAsia"/>
          <w:lang w:eastAsia="zh-CN"/>
        </w:rPr>
        <w:t>m</w:t>
      </w:r>
      <w:r>
        <w:rPr>
          <w:rFonts w:ascii="Times New Roman" w:hAnsi="Times New Roman"/>
          <w:lang w:eastAsia="zh-CN"/>
        </w:rPr>
        <w:t>icrospheres</w:t>
      </w:r>
      <w:r>
        <w:rPr>
          <w:rFonts w:ascii="Times New Roman" w:hAnsi="Times New Roman" w:hint="eastAsia"/>
          <w:lang w:eastAsia="zh-CN"/>
        </w:rPr>
        <w:t xml:space="preserve"> via emulsion approach</w:t>
      </w:r>
      <w:r w:rsidR="00FA2B75">
        <w:rPr>
          <w:rFonts w:ascii="Times New Roman" w:hAnsi="Times New Roman"/>
          <w:lang w:eastAsia="zh-CN"/>
        </w:rPr>
        <w:t>.</w:t>
      </w:r>
      <w:r>
        <w:rPr>
          <w:rFonts w:ascii="Times New Roman" w:hAnsi="Times New Roman" w:hint="eastAsia"/>
          <w:lang w:eastAsia="zh-CN"/>
        </w:rPr>
        <w:t xml:space="preserve"> Advisor: Dr. Huarong Liu</w:t>
      </w:r>
    </w:p>
    <w:p w14:paraId="6F43518A" w14:textId="77777777" w:rsidR="00FC096B" w:rsidRDefault="00B1204A">
      <w:pPr>
        <w:ind w:left="-270" w:hanging="14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b/>
          <w:lang w:eastAsia="zh-CN"/>
        </w:rPr>
        <w:t>Bachelor of Science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 w:hint="eastAsia"/>
          <w:b/>
          <w:lang w:eastAsia="zh-CN"/>
        </w:rPr>
        <w:t>Applied Chemistry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 w:hint="eastAsia"/>
          <w:b/>
          <w:lang w:eastAsia="zh-CN"/>
        </w:rPr>
        <w:t xml:space="preserve">                                                                                          </w:t>
      </w:r>
      <w:r>
        <w:rPr>
          <w:rFonts w:ascii="Times New Roman" w:hAnsi="Times New Roman" w:hint="eastAsia"/>
          <w:lang w:eastAsia="zh-CN"/>
        </w:rPr>
        <w:t>Jul. 2007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  <w:lang w:eastAsia="zh-CN"/>
        </w:rPr>
        <w:t xml:space="preserve">     Xidian University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 w:hint="eastAsia"/>
          <w:lang w:eastAsia="zh-CN"/>
        </w:rPr>
        <w:t>Xi</w:t>
      </w:r>
      <w:r>
        <w:rPr>
          <w:rFonts w:ascii="Times New Roman" w:hAnsi="Times New Roman"/>
          <w:lang w:eastAsia="zh-CN"/>
        </w:rPr>
        <w:t>’</w:t>
      </w:r>
      <w:r>
        <w:rPr>
          <w:rFonts w:ascii="Times New Roman" w:hAnsi="Times New Roman" w:hint="eastAsia"/>
          <w:lang w:eastAsia="zh-CN"/>
        </w:rPr>
        <w:t>an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 w:hint="eastAsia"/>
          <w:lang w:eastAsia="zh-CN"/>
        </w:rPr>
        <w:t>Shanxi, China</w:t>
      </w:r>
      <w:r w:rsidR="00FA2B75">
        <w:rPr>
          <w:rFonts w:ascii="Times New Roman" w:hAnsi="Times New Roman"/>
          <w:lang w:eastAsia="zh-C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  <w:lang w:eastAsia="zh-CN"/>
        </w:rPr>
        <w:t xml:space="preserve">                                                        </w:t>
      </w:r>
      <w:r w:rsidR="00FA2B75">
        <w:rPr>
          <w:rFonts w:ascii="Times New Roman" w:hAnsi="Times New Roman" w:hint="eastAsia"/>
          <w:lang w:eastAsia="zh-CN"/>
        </w:rPr>
        <w:t xml:space="preserve">                               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/>
        </w:rPr>
        <w:t>GPA: 3.</w:t>
      </w:r>
      <w:r>
        <w:rPr>
          <w:rFonts w:ascii="Times New Roman" w:hAnsi="Times New Roman" w:hint="eastAsia"/>
          <w:lang w:eastAsia="zh-CN"/>
        </w:rPr>
        <w:t>4</w:t>
      </w:r>
      <w:r>
        <w:rPr>
          <w:rFonts w:ascii="Times New Roman" w:hAnsi="Times New Roman"/>
        </w:rPr>
        <w:t>/4.0</w:t>
      </w:r>
      <w:r>
        <w:rPr>
          <w:rFonts w:ascii="Times New Roman" w:hAnsi="Times New Roman" w:hint="eastAsia"/>
          <w:lang w:eastAsia="zh-CN"/>
        </w:rPr>
        <w:t xml:space="preserve"> </w:t>
      </w:r>
    </w:p>
    <w:p w14:paraId="049BFE1E" w14:textId="77777777" w:rsidR="00600C02" w:rsidRPr="00B93D81" w:rsidRDefault="00B1204A" w:rsidP="00B93D81">
      <w:pPr>
        <w:pStyle w:val="Heading3"/>
        <w:pBdr>
          <w:bottom w:val="single" w:sz="6" w:space="0" w:color="auto"/>
        </w:pBdr>
        <w:spacing w:line="276" w:lineRule="auto"/>
        <w:ind w:left="90" w:hanging="360"/>
        <w:jc w:val="both"/>
        <w:rPr>
          <w:rFonts w:ascii="Times New Roman" w:eastAsia="SimSun" w:hAnsi="Times New Roman"/>
          <w:color w:val="000000"/>
          <w:sz w:val="22"/>
          <w:szCs w:val="22"/>
        </w:rPr>
      </w:pPr>
      <w:r>
        <w:rPr>
          <w:rFonts w:ascii="Times New Roman" w:eastAsia="SimSun" w:hAnsi="Times New Roman" w:hint="eastAsia"/>
          <w:sz w:val="22"/>
          <w:szCs w:val="22"/>
        </w:rPr>
        <w:lastRenderedPageBreak/>
        <w:t>PUBLICATIONS</w:t>
      </w:r>
    </w:p>
    <w:p w14:paraId="6306C5E7" w14:textId="040D008F" w:rsidR="00966D3D" w:rsidRPr="00966D3D" w:rsidRDefault="00966D3D" w:rsidP="00966D3D">
      <w:pPr>
        <w:pStyle w:val="ListParagraph1"/>
        <w:numPr>
          <w:ilvl w:val="0"/>
          <w:numId w:val="4"/>
        </w:numPr>
        <w:tabs>
          <w:tab w:val="left" w:pos="90"/>
          <w:tab w:val="left" w:pos="180"/>
          <w:tab w:val="left" w:pos="270"/>
        </w:tabs>
        <w:spacing w:before="120"/>
        <w:ind w:left="27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zh-CN"/>
        </w:rPr>
        <w:t xml:space="preserve">  </w:t>
      </w:r>
      <w:r w:rsidRPr="00966D3D">
        <w:rPr>
          <w:rFonts w:ascii="Times New Roman" w:hAnsi="Times New Roman"/>
          <w:b/>
          <w:lang w:eastAsia="zh-CN"/>
        </w:rPr>
        <w:t>J</w:t>
      </w:r>
      <w:r w:rsidRPr="00966D3D">
        <w:rPr>
          <w:rFonts w:ascii="Times New Roman" w:hAnsi="Times New Roman"/>
          <w:b/>
        </w:rPr>
        <w:t>. Zhang</w:t>
      </w:r>
      <w:r w:rsidRPr="00966D3D">
        <w:rPr>
          <w:rFonts w:ascii="Times New Roman" w:hAnsi="Times New Roman"/>
        </w:rPr>
        <w:t xml:space="preserve">, A. Panwar, D. Bello, T. Jozokosd, J. A. Isaacs, C. Barry, J. Mead, “The effects of recycling on the properties of carbon nanotube-filled polypropylene composites and worker exposures”, </w:t>
      </w:r>
      <w:r w:rsidRPr="00966D3D">
        <w:rPr>
          <w:rFonts w:ascii="Times New Roman" w:hAnsi="Times New Roman"/>
          <w:i/>
        </w:rPr>
        <w:t>Environmental Science: Nano</w:t>
      </w:r>
      <w:r w:rsidRPr="00966D3D">
        <w:rPr>
          <w:rFonts w:ascii="Times New Roman" w:hAnsi="Times New Roman"/>
        </w:rPr>
        <w:t>, 2016, 3, 409-417.</w:t>
      </w:r>
    </w:p>
    <w:p w14:paraId="2ACC7804" w14:textId="5CA4B393" w:rsidR="00966D3D" w:rsidRPr="00966D3D" w:rsidRDefault="00966D3D" w:rsidP="00966D3D">
      <w:pPr>
        <w:pStyle w:val="ListParagraph1"/>
        <w:numPr>
          <w:ilvl w:val="0"/>
          <w:numId w:val="4"/>
        </w:numPr>
        <w:tabs>
          <w:tab w:val="left" w:pos="90"/>
          <w:tab w:val="left" w:pos="180"/>
          <w:tab w:val="left" w:pos="270"/>
        </w:tabs>
        <w:spacing w:before="120"/>
        <w:ind w:left="274"/>
        <w:contextualSpacing/>
        <w:jc w:val="both"/>
        <w:rPr>
          <w:rFonts w:ascii="Times New Roman" w:hAnsi="Times New Roman"/>
          <w:b/>
        </w:rPr>
      </w:pPr>
      <w:r w:rsidRPr="00966D3D">
        <w:rPr>
          <w:rFonts w:ascii="Times New Roman" w:hAnsi="Times New Roman"/>
        </w:rPr>
        <w:t xml:space="preserve">  </w:t>
      </w:r>
      <w:r w:rsidRPr="00966D3D">
        <w:rPr>
          <w:rFonts w:ascii="Times New Roman" w:hAnsi="Times New Roman"/>
          <w:b/>
        </w:rPr>
        <w:t>J Zhang</w:t>
      </w:r>
      <w:r w:rsidRPr="00966D3D">
        <w:rPr>
          <w:rFonts w:ascii="Times New Roman" w:hAnsi="Times New Roman"/>
        </w:rPr>
        <w:t>, A Panwar, D Bello, JA Isaacs, T Jozokos, J Mead, “</w:t>
      </w:r>
      <w:r w:rsidRPr="00966D3D">
        <w:rPr>
          <w:rFonts w:ascii="Times New Roman" w:hAnsi="Times New Roman" w:hint="eastAsia"/>
        </w:rPr>
        <w:t>The effects of recycling on the structure and properties of carbon nanotube</w:t>
      </w:r>
      <w:r>
        <w:rPr>
          <w:rFonts w:ascii="Times New Roman" w:hAnsi="Times New Roman" w:hint="eastAsia"/>
        </w:rPr>
        <w:t>-</w:t>
      </w:r>
      <w:r w:rsidRPr="00966D3D">
        <w:rPr>
          <w:rFonts w:ascii="Times New Roman" w:hAnsi="Times New Roman" w:hint="eastAsia"/>
        </w:rPr>
        <w:t>filled polycarbonate</w:t>
      </w:r>
      <w:r w:rsidRPr="00966D3D">
        <w:rPr>
          <w:rFonts w:ascii="Times New Roman" w:hAnsi="Times New Roman"/>
        </w:rPr>
        <w:t xml:space="preserve">”, </w:t>
      </w:r>
      <w:r w:rsidRPr="00966D3D">
        <w:rPr>
          <w:rFonts w:ascii="Times New Roman" w:hAnsi="Times New Roman"/>
          <w:i/>
        </w:rPr>
        <w:t>Polymer Engineering &amp; Science</w:t>
      </w:r>
      <w:r w:rsidRPr="00966D3D">
        <w:rPr>
          <w:rFonts w:ascii="Times New Roman" w:hAnsi="Times New Roman"/>
        </w:rPr>
        <w:t>, 2018, 58 (8), 1278-1284</w:t>
      </w:r>
      <w:r w:rsidRPr="00966D3D">
        <w:rPr>
          <w:rFonts w:ascii="Times New Roman" w:hAnsi="Times New Roman"/>
          <w:b/>
        </w:rPr>
        <w:t xml:space="preserve">. </w:t>
      </w:r>
    </w:p>
    <w:p w14:paraId="0B080A8C" w14:textId="09DCB670" w:rsidR="00966D3D" w:rsidRPr="00966D3D" w:rsidRDefault="00966D3D" w:rsidP="00966D3D">
      <w:pPr>
        <w:pStyle w:val="ListParagraph1"/>
        <w:numPr>
          <w:ilvl w:val="0"/>
          <w:numId w:val="4"/>
        </w:numPr>
        <w:tabs>
          <w:tab w:val="left" w:pos="90"/>
          <w:tab w:val="left" w:pos="180"/>
          <w:tab w:val="left" w:pos="270"/>
        </w:tabs>
        <w:spacing w:before="120"/>
        <w:ind w:left="274"/>
        <w:contextualSpacing/>
        <w:jc w:val="both"/>
        <w:rPr>
          <w:rFonts w:ascii="Times New Roman" w:hAnsi="Times New Roman"/>
        </w:rPr>
      </w:pPr>
      <w:r w:rsidRPr="00966D3D">
        <w:rPr>
          <w:rFonts w:ascii="Times New Roman" w:hAnsi="Times New Roman"/>
          <w:b/>
        </w:rPr>
        <w:t xml:space="preserve">  J Zhang</w:t>
      </w:r>
      <w:r w:rsidRPr="00966D3D">
        <w:rPr>
          <w:rFonts w:ascii="Times New Roman" w:hAnsi="Times New Roman"/>
        </w:rPr>
        <w:t>, H Liu</w:t>
      </w:r>
      <w:r>
        <w:rPr>
          <w:rFonts w:ascii="Times New Roman" w:hAnsi="Times New Roman"/>
        </w:rPr>
        <w:t>, “</w:t>
      </w:r>
      <w:r w:rsidRPr="00966D3D">
        <w:rPr>
          <w:rFonts w:ascii="Times New Roman" w:hAnsi="Times New Roman"/>
        </w:rPr>
        <w:t>A novel approach to preparing polystyrene/Fe</w:t>
      </w:r>
      <w:r w:rsidRPr="00582164">
        <w:rPr>
          <w:rFonts w:ascii="Times New Roman" w:hAnsi="Times New Roman"/>
          <w:vertAlign w:val="subscript"/>
        </w:rPr>
        <w:t>3</w:t>
      </w:r>
      <w:r w:rsidRPr="00966D3D">
        <w:rPr>
          <w:rFonts w:ascii="Times New Roman" w:hAnsi="Times New Roman"/>
        </w:rPr>
        <w:t>O</w:t>
      </w:r>
      <w:r w:rsidRPr="00582164">
        <w:rPr>
          <w:rFonts w:ascii="Times New Roman" w:hAnsi="Times New Roman"/>
          <w:vertAlign w:val="subscript"/>
        </w:rPr>
        <w:t>4</w:t>
      </w:r>
      <w:r w:rsidRPr="00966D3D">
        <w:rPr>
          <w:rFonts w:ascii="Times New Roman" w:hAnsi="Times New Roman"/>
        </w:rPr>
        <w:t xml:space="preserve"> multihollow microspheres with porous walls</w:t>
      </w:r>
      <w:r>
        <w:rPr>
          <w:rFonts w:ascii="Times New Roman" w:hAnsi="Times New Roman"/>
        </w:rPr>
        <w:t>”</w:t>
      </w:r>
      <w:r w:rsidR="002B0A55">
        <w:rPr>
          <w:rFonts w:ascii="Times New Roman" w:hAnsi="Times New Roman"/>
        </w:rPr>
        <w:t xml:space="preserve">, </w:t>
      </w:r>
      <w:r w:rsidRPr="002B0A55">
        <w:rPr>
          <w:rFonts w:ascii="Times New Roman" w:hAnsi="Times New Roman"/>
          <w:i/>
        </w:rPr>
        <w:t>Colloid and Polymer Science</w:t>
      </w:r>
      <w:r>
        <w:rPr>
          <w:rFonts w:ascii="Times New Roman" w:hAnsi="Times New Roman"/>
        </w:rPr>
        <w:t xml:space="preserve">, 2016, </w:t>
      </w:r>
      <w:r w:rsidRPr="00966D3D">
        <w:rPr>
          <w:rFonts w:ascii="Times New Roman" w:hAnsi="Times New Roman"/>
        </w:rPr>
        <w:t>294 (11), 1755-1763</w:t>
      </w:r>
      <w:r>
        <w:rPr>
          <w:rFonts w:ascii="Times New Roman" w:hAnsi="Times New Roman"/>
        </w:rPr>
        <w:t>.</w:t>
      </w:r>
    </w:p>
    <w:p w14:paraId="6F70766C" w14:textId="29171B68" w:rsidR="00600C02" w:rsidRPr="00B93D81" w:rsidRDefault="006A13B8" w:rsidP="00B93D81">
      <w:pPr>
        <w:pStyle w:val="ListParagraph1"/>
        <w:numPr>
          <w:ilvl w:val="0"/>
          <w:numId w:val="4"/>
        </w:numPr>
        <w:tabs>
          <w:tab w:val="left" w:pos="90"/>
          <w:tab w:val="left" w:pos="180"/>
          <w:tab w:val="left" w:pos="270"/>
        </w:tabs>
        <w:spacing w:before="120"/>
        <w:ind w:left="27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="00600C02" w:rsidRPr="00101F84">
        <w:rPr>
          <w:rFonts w:ascii="Times New Roman" w:hAnsi="Times New Roman"/>
          <w:b/>
        </w:rPr>
        <w:t>J</w:t>
      </w:r>
      <w:r w:rsidR="008F5A3E" w:rsidRPr="00101F84">
        <w:rPr>
          <w:rFonts w:ascii="Times New Roman" w:eastAsia="SimSun" w:hAnsi="Times New Roman" w:hint="eastAsia"/>
          <w:b/>
          <w:lang w:eastAsia="zh-CN"/>
        </w:rPr>
        <w:t>.</w:t>
      </w:r>
      <w:r w:rsidR="00600C02" w:rsidRPr="00101F84">
        <w:rPr>
          <w:rFonts w:ascii="Times New Roman" w:hAnsi="Times New Roman"/>
          <w:b/>
        </w:rPr>
        <w:t xml:space="preserve"> Zhang</w:t>
      </w:r>
      <w:r w:rsidR="00600C02">
        <w:rPr>
          <w:rFonts w:ascii="Times New Roman" w:hAnsi="Times New Roman"/>
        </w:rPr>
        <w:t>, A</w:t>
      </w:r>
      <w:r w:rsidR="008F5A3E">
        <w:rPr>
          <w:rFonts w:ascii="Times New Roman" w:eastAsia="SimSun" w:hAnsi="Times New Roman" w:hint="eastAsia"/>
          <w:lang w:eastAsia="zh-CN"/>
        </w:rPr>
        <w:t>.</w:t>
      </w:r>
      <w:r w:rsidR="00600C02">
        <w:rPr>
          <w:rFonts w:ascii="Times New Roman" w:eastAsia="SimSun" w:hAnsi="Times New Roman" w:hint="eastAsia"/>
          <w:lang w:eastAsia="zh-CN"/>
        </w:rPr>
        <w:t xml:space="preserve"> </w:t>
      </w:r>
      <w:r w:rsidR="00600C02">
        <w:rPr>
          <w:rFonts w:ascii="Times New Roman" w:hAnsi="Times New Roman"/>
        </w:rPr>
        <w:t>Panwar,</w:t>
      </w:r>
      <w:r w:rsidR="008F5A3E">
        <w:rPr>
          <w:rFonts w:ascii="Times New Roman" w:eastAsia="SimSun" w:hAnsi="Times New Roman" w:hint="eastAsia"/>
          <w:lang w:eastAsia="zh-CN"/>
        </w:rPr>
        <w:t xml:space="preserve"> C.</w:t>
      </w:r>
      <w:r w:rsidR="00600C02">
        <w:rPr>
          <w:rFonts w:ascii="Times New Roman" w:eastAsia="SimSun" w:hAnsi="Times New Roman" w:hint="eastAsia"/>
          <w:lang w:eastAsia="zh-CN"/>
        </w:rPr>
        <w:t xml:space="preserve"> Barry</w:t>
      </w:r>
      <w:r w:rsidR="00600C02">
        <w:rPr>
          <w:rFonts w:ascii="Times New Roman" w:hAnsi="Times New Roman"/>
        </w:rPr>
        <w:t>, and J</w:t>
      </w:r>
      <w:r w:rsidR="008F5A3E">
        <w:rPr>
          <w:rFonts w:ascii="Times New Roman" w:eastAsia="SimSun" w:hAnsi="Times New Roman" w:hint="eastAsia"/>
          <w:lang w:eastAsia="zh-CN"/>
        </w:rPr>
        <w:t>.</w:t>
      </w:r>
      <w:r w:rsidR="00600C02">
        <w:rPr>
          <w:rFonts w:ascii="Times New Roman" w:hAnsi="Times New Roman"/>
        </w:rPr>
        <w:t xml:space="preserve"> Mead, “Effect of Re</w:t>
      </w:r>
      <w:r w:rsidR="00600C02">
        <w:rPr>
          <w:rFonts w:ascii="Times New Roman" w:eastAsia="SimSun" w:hAnsi="Times New Roman" w:hint="eastAsia"/>
          <w:lang w:eastAsia="zh-CN"/>
        </w:rPr>
        <w:t>processing</w:t>
      </w:r>
      <w:r w:rsidR="00600C02">
        <w:rPr>
          <w:rFonts w:ascii="Times New Roman" w:hAnsi="Times New Roman"/>
        </w:rPr>
        <w:t xml:space="preserve"> on </w:t>
      </w:r>
      <w:r w:rsidR="00600C02">
        <w:rPr>
          <w:rFonts w:ascii="Times New Roman" w:eastAsia="SimSun" w:hAnsi="Times New Roman" w:hint="eastAsia"/>
          <w:lang w:eastAsia="zh-CN"/>
        </w:rPr>
        <w:t>Mechanical</w:t>
      </w:r>
      <w:r w:rsidR="00600C02">
        <w:rPr>
          <w:rFonts w:ascii="Times New Roman" w:hAnsi="Times New Roman"/>
        </w:rPr>
        <w:t xml:space="preserve"> Properties of </w:t>
      </w:r>
      <w:r w:rsidR="00600C02">
        <w:rPr>
          <w:rFonts w:ascii="Times New Roman" w:eastAsia="SimSun" w:hAnsi="Times New Roman" w:hint="eastAsia"/>
          <w:lang w:eastAsia="zh-CN"/>
        </w:rPr>
        <w:t>Polypropylene</w:t>
      </w:r>
      <w:r w:rsidR="00600C02">
        <w:rPr>
          <w:rFonts w:ascii="Times New Roman" w:hAnsi="Times New Roman"/>
        </w:rPr>
        <w:t xml:space="preserve">,” </w:t>
      </w:r>
      <w:r w:rsidR="00600C02" w:rsidRPr="00A90BF9">
        <w:rPr>
          <w:rFonts w:ascii="Times New Roman" w:hAnsi="Times New Roman"/>
          <w:i/>
        </w:rPr>
        <w:t>ANTEC 2014 Conference &amp; Exhibition</w:t>
      </w:r>
      <w:r w:rsidR="00600C02">
        <w:rPr>
          <w:rFonts w:ascii="Times New Roman" w:hAnsi="Times New Roman"/>
        </w:rPr>
        <w:t>, April 28</w:t>
      </w:r>
      <w:r w:rsidR="00600C02">
        <w:rPr>
          <w:rFonts w:ascii="Times New Roman" w:eastAsia="SimSun" w:hAnsi="Times New Roman" w:hint="eastAsia"/>
          <w:lang w:eastAsia="zh-CN"/>
        </w:rPr>
        <w:t>-</w:t>
      </w:r>
      <w:r w:rsidR="00600C02">
        <w:rPr>
          <w:rFonts w:ascii="Times New Roman" w:hAnsi="Times New Roman"/>
        </w:rPr>
        <w:t>30, 2014, Las Vegas, Nevada</w:t>
      </w:r>
      <w:r w:rsidR="00600C02">
        <w:rPr>
          <w:rFonts w:ascii="Times New Roman" w:eastAsia="SimSun" w:hAnsi="Times New Roman" w:hint="eastAsia"/>
          <w:lang w:eastAsia="zh-CN"/>
        </w:rPr>
        <w:t>.</w:t>
      </w:r>
    </w:p>
    <w:p w14:paraId="6C0BFF79" w14:textId="0D4A4F10" w:rsidR="006C1B88" w:rsidRDefault="00181926" w:rsidP="006C1B88">
      <w:pPr>
        <w:pStyle w:val="ListParagraph1"/>
        <w:numPr>
          <w:ilvl w:val="0"/>
          <w:numId w:val="4"/>
        </w:numPr>
        <w:tabs>
          <w:tab w:val="left" w:pos="90"/>
          <w:tab w:val="left" w:pos="180"/>
          <w:tab w:val="left" w:pos="270"/>
        </w:tabs>
        <w:spacing w:before="120"/>
        <w:ind w:left="27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3407B3" w:rsidRPr="00101F84">
        <w:rPr>
          <w:rFonts w:ascii="Times New Roman" w:hAnsi="Times New Roman"/>
          <w:b/>
        </w:rPr>
        <w:t>J. Zhang,</w:t>
      </w:r>
      <w:r w:rsidR="003407B3">
        <w:rPr>
          <w:rFonts w:ascii="Times New Roman" w:hAnsi="Times New Roman"/>
        </w:rPr>
        <w:t xml:space="preserve"> T. Nahum, A. Panwar, C. Barrry, J.</w:t>
      </w:r>
      <w:r w:rsidR="003407B3" w:rsidRPr="003407B3">
        <w:rPr>
          <w:rFonts w:ascii="Times New Roman" w:hAnsi="Times New Roman"/>
        </w:rPr>
        <w:t xml:space="preserve"> Mead</w:t>
      </w:r>
      <w:r w:rsidR="003407B3">
        <w:rPr>
          <w:rFonts w:ascii="Times New Roman" w:hAnsi="Times New Roman"/>
        </w:rPr>
        <w:t>, “</w:t>
      </w:r>
      <w:r w:rsidR="003407B3" w:rsidRPr="003407B3">
        <w:rPr>
          <w:rFonts w:ascii="Times New Roman" w:hAnsi="Times New Roman"/>
        </w:rPr>
        <w:t>Electrospun Butyl Rubber Mats for Ice-phobic Applications</w:t>
      </w:r>
      <w:r w:rsidR="003407B3">
        <w:rPr>
          <w:rFonts w:ascii="Times New Roman" w:hAnsi="Times New Roman"/>
        </w:rPr>
        <w:t xml:space="preserve">”, </w:t>
      </w:r>
      <w:r w:rsidR="003407B3" w:rsidRPr="007E6C4F">
        <w:rPr>
          <w:rFonts w:ascii="Times New Roman" w:hAnsi="Times New Roman"/>
          <w:i/>
        </w:rPr>
        <w:t>International Elastomer Conference</w:t>
      </w:r>
      <w:r w:rsidR="003407B3">
        <w:rPr>
          <w:rFonts w:ascii="Times New Roman" w:hAnsi="Times New Roman"/>
        </w:rPr>
        <w:t>, 2015, Cleveland, Ohio.</w:t>
      </w:r>
    </w:p>
    <w:p w14:paraId="76C7D4D4" w14:textId="746F6C2C" w:rsidR="00507D7C" w:rsidRPr="00507D7C" w:rsidRDefault="00507D7C" w:rsidP="00FD2833">
      <w:pPr>
        <w:pStyle w:val="ListParagraph1"/>
        <w:numPr>
          <w:ilvl w:val="0"/>
          <w:numId w:val="4"/>
        </w:numPr>
        <w:tabs>
          <w:tab w:val="left" w:pos="90"/>
          <w:tab w:val="left" w:pos="180"/>
          <w:tab w:val="left" w:pos="270"/>
        </w:tabs>
        <w:spacing w:before="120"/>
        <w:ind w:left="274"/>
        <w:contextualSpacing/>
        <w:jc w:val="both"/>
        <w:rPr>
          <w:rFonts w:ascii="Times New Roman" w:hAnsi="Times New Roman"/>
        </w:rPr>
      </w:pPr>
      <w:r w:rsidRPr="00507D7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Y. Wang, B. Zhang, H. Dodiuk, S. Kenig, C. Barry, J. Ratto, J. Mead, Z. Jia, S. Turkoglu, </w:t>
      </w:r>
      <w:bookmarkStart w:id="0" w:name="_GoBack"/>
      <w:r w:rsidRPr="006A20F8">
        <w:rPr>
          <w:rFonts w:ascii="Times New Roman" w:hAnsi="Times New Roman"/>
          <w:b/>
        </w:rPr>
        <w:t>J. Zhang*,</w:t>
      </w:r>
      <w:r>
        <w:rPr>
          <w:rFonts w:ascii="Times New Roman" w:hAnsi="Times New Roman"/>
        </w:rPr>
        <w:t xml:space="preserve"> </w:t>
      </w:r>
      <w:bookmarkEnd w:id="0"/>
      <w:r>
        <w:rPr>
          <w:rFonts w:ascii="Times New Roman" w:hAnsi="Times New Roman"/>
        </w:rPr>
        <w:t>“</w:t>
      </w:r>
      <w:r w:rsidRPr="00507D7C">
        <w:rPr>
          <w:rFonts w:ascii="Times New Roman" w:hAnsi="Times New Roman"/>
        </w:rPr>
        <w:t>Effect of Protein Adsorption on Air Plastron Behavior of a Superhydrophobic Surface</w:t>
      </w:r>
      <w:r>
        <w:rPr>
          <w:rFonts w:ascii="Times New Roman" w:hAnsi="Times New Roman"/>
        </w:rPr>
        <w:t xml:space="preserve">”, </w:t>
      </w:r>
      <w:r w:rsidRPr="00FD2833">
        <w:rPr>
          <w:rFonts w:ascii="Times New Roman" w:hAnsi="Times New Roman"/>
        </w:rPr>
        <w:t>ACS Applied</w:t>
      </w:r>
      <w:r w:rsidRPr="00FD2833">
        <w:rPr>
          <w:rFonts w:ascii="Times New Roman" w:hAnsi="Times New Roman"/>
        </w:rPr>
        <w:t xml:space="preserve"> Materials and Interfaces</w:t>
      </w:r>
      <w:r>
        <w:rPr>
          <w:rFonts w:ascii="Times New Roman" w:hAnsi="Times New Roman"/>
        </w:rPr>
        <w:t>, 2021, 13(48),</w:t>
      </w:r>
      <w:r w:rsidRPr="00507D7C">
        <w:rPr>
          <w:rFonts w:ascii="Times New Roman" w:hAnsi="Times New Roman"/>
        </w:rPr>
        <w:t xml:space="preserve"> 58096–58103</w:t>
      </w:r>
      <w:r>
        <w:rPr>
          <w:rFonts w:ascii="Times New Roman" w:hAnsi="Times New Roman"/>
        </w:rPr>
        <w:t>.</w:t>
      </w:r>
    </w:p>
    <w:p w14:paraId="24F1FCA8" w14:textId="5448D9CA" w:rsidR="006C1B88" w:rsidRPr="006C1B88" w:rsidRDefault="006C1B88" w:rsidP="006C1B88">
      <w:pPr>
        <w:pStyle w:val="ListParagraph1"/>
        <w:numPr>
          <w:ilvl w:val="0"/>
          <w:numId w:val="4"/>
        </w:numPr>
        <w:tabs>
          <w:tab w:val="left" w:pos="90"/>
          <w:tab w:val="left" w:pos="180"/>
          <w:tab w:val="left" w:pos="270"/>
        </w:tabs>
        <w:spacing w:before="120"/>
        <w:ind w:left="274"/>
        <w:contextualSpacing/>
        <w:jc w:val="both"/>
        <w:rPr>
          <w:rFonts w:ascii="Times New Roman" w:hAnsi="Times New Roman"/>
        </w:rPr>
      </w:pPr>
      <w:r w:rsidRPr="006C1B88">
        <w:rPr>
          <w:rFonts w:ascii="Times New Roman" w:hAnsi="Times New Roman"/>
        </w:rPr>
        <w:t xml:space="preserve">   K Zheng, </w:t>
      </w:r>
      <w:r w:rsidRPr="006C1B88">
        <w:rPr>
          <w:rFonts w:ascii="Times New Roman" w:hAnsi="Times New Roman"/>
          <w:b/>
        </w:rPr>
        <w:t>J Zhang</w:t>
      </w:r>
      <w:r w:rsidRPr="006C1B88">
        <w:rPr>
          <w:rFonts w:ascii="Times New Roman" w:hAnsi="Times New Roman"/>
        </w:rPr>
        <w:t>, H Dodiuk, S Kenig, C Barry, H Sun, J Mead.</w:t>
      </w:r>
      <w:r>
        <w:rPr>
          <w:rFonts w:ascii="Times New Roman" w:hAnsi="Times New Roman"/>
        </w:rPr>
        <w:t>, “</w:t>
      </w:r>
      <w:r w:rsidRPr="006C1B88">
        <w:rPr>
          <w:rFonts w:ascii="Times New Roman" w:hAnsi="Times New Roman"/>
        </w:rPr>
        <w:t>Effect of Superhydrophobic Composite Coatings on Drag Reduction in Laminar Flow</w:t>
      </w:r>
      <w:r>
        <w:rPr>
          <w:rFonts w:ascii="Times New Roman" w:hAnsi="Times New Roman"/>
        </w:rPr>
        <w:t xml:space="preserve">”, </w:t>
      </w:r>
      <w:r w:rsidRPr="006C1B88">
        <w:rPr>
          <w:rFonts w:ascii="Times New Roman" w:hAnsi="Times New Roman"/>
        </w:rPr>
        <w:t>ACS Applied Polymer Materials</w:t>
      </w:r>
      <w:r>
        <w:rPr>
          <w:rFonts w:ascii="Times New Roman" w:hAnsi="Times New Roman"/>
        </w:rPr>
        <w:t xml:space="preserve">, 2020, </w:t>
      </w:r>
      <w:r w:rsidRPr="006C1B88">
        <w:rPr>
          <w:rFonts w:ascii="Times New Roman" w:hAnsi="Times New Roman"/>
        </w:rPr>
        <w:t xml:space="preserve"> 2 (4), 1614-1622</w:t>
      </w:r>
      <w:r w:rsidRPr="006C1B88">
        <w:rPr>
          <w:rFonts w:ascii="Times New Roman" w:hAnsi="Times New Roman"/>
        </w:rPr>
        <w:tab/>
      </w:r>
    </w:p>
    <w:p w14:paraId="06AD6862" w14:textId="4D70A0CF" w:rsidR="006C1B88" w:rsidRDefault="006C1B88" w:rsidP="006C1B88">
      <w:pPr>
        <w:pStyle w:val="ListParagraph1"/>
        <w:numPr>
          <w:ilvl w:val="0"/>
          <w:numId w:val="4"/>
        </w:numPr>
        <w:tabs>
          <w:tab w:val="left" w:pos="90"/>
          <w:tab w:val="left" w:pos="180"/>
          <w:tab w:val="left" w:pos="270"/>
        </w:tabs>
        <w:spacing w:before="120"/>
        <w:ind w:left="274"/>
        <w:contextualSpacing/>
        <w:jc w:val="both"/>
        <w:rPr>
          <w:rFonts w:ascii="Times New Roman" w:hAnsi="Times New Roman"/>
        </w:rPr>
      </w:pPr>
      <w:r w:rsidRPr="006C1B88">
        <w:rPr>
          <w:rFonts w:ascii="Times New Roman" w:hAnsi="Times New Roman"/>
        </w:rPr>
        <w:t xml:space="preserve">    K Zheng, </w:t>
      </w:r>
      <w:r w:rsidRPr="006C1B88">
        <w:rPr>
          <w:rFonts w:ascii="Times New Roman" w:hAnsi="Times New Roman"/>
          <w:b/>
        </w:rPr>
        <w:t>J Zhang</w:t>
      </w:r>
      <w:r w:rsidRPr="006C1B88">
        <w:rPr>
          <w:rFonts w:ascii="Times New Roman" w:hAnsi="Times New Roman"/>
        </w:rPr>
        <w:t>, H Dodiuk, S Kenig, C Barry, EB Iezzi, J Mead</w:t>
      </w:r>
      <w:r>
        <w:rPr>
          <w:rFonts w:ascii="Times New Roman" w:hAnsi="Times New Roman"/>
        </w:rPr>
        <w:t>, “</w:t>
      </w:r>
      <w:r w:rsidRPr="006C1B88">
        <w:rPr>
          <w:rFonts w:ascii="Times New Roman" w:hAnsi="Times New Roman"/>
        </w:rPr>
        <w:t>The effect of composite interface morphology on wetting states for nanocomposite superhydrophobic coating</w:t>
      </w:r>
      <w:r>
        <w:rPr>
          <w:rFonts w:ascii="Times New Roman" w:hAnsi="Times New Roman"/>
        </w:rPr>
        <w:t xml:space="preserve">”, </w:t>
      </w:r>
      <w:r w:rsidRPr="006C1B88">
        <w:rPr>
          <w:rFonts w:ascii="Times New Roman" w:hAnsi="Times New Roman"/>
        </w:rPr>
        <w:t>Surface and Coatings Technology</w:t>
      </w:r>
      <w:r>
        <w:rPr>
          <w:rFonts w:ascii="Times New Roman" w:hAnsi="Times New Roman"/>
        </w:rPr>
        <w:t xml:space="preserve">, 2020, </w:t>
      </w:r>
      <w:r w:rsidRPr="006C1B88">
        <w:rPr>
          <w:rFonts w:ascii="Times New Roman" w:hAnsi="Times New Roman"/>
        </w:rPr>
        <w:t xml:space="preserve"> 387, 125457</w:t>
      </w:r>
      <w:r>
        <w:rPr>
          <w:rFonts w:ascii="Times New Roman" w:hAnsi="Times New Roman"/>
        </w:rPr>
        <w:t>.</w:t>
      </w:r>
    </w:p>
    <w:p w14:paraId="74D602A2" w14:textId="42CA94B1" w:rsidR="00DC143C" w:rsidRPr="006C1B88" w:rsidRDefault="00DC143C" w:rsidP="00CD312C">
      <w:pPr>
        <w:pStyle w:val="ListParagraph1"/>
        <w:numPr>
          <w:ilvl w:val="0"/>
          <w:numId w:val="4"/>
        </w:numPr>
        <w:tabs>
          <w:tab w:val="left" w:pos="90"/>
          <w:tab w:val="left" w:pos="180"/>
          <w:tab w:val="left" w:pos="270"/>
        </w:tabs>
        <w:spacing w:before="120"/>
        <w:ind w:left="27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DC143C">
        <w:rPr>
          <w:rFonts w:ascii="Times New Roman" w:hAnsi="Times New Roman"/>
        </w:rPr>
        <w:t>K Zheng</w:t>
      </w:r>
      <w:r w:rsidRPr="00CD312C">
        <w:rPr>
          <w:rFonts w:ascii="Times New Roman" w:hAnsi="Times New Roman"/>
        </w:rPr>
        <w:t xml:space="preserve">, </w:t>
      </w:r>
      <w:r w:rsidRPr="00CD312C">
        <w:rPr>
          <w:rFonts w:ascii="Times New Roman" w:hAnsi="Times New Roman"/>
          <w:b/>
        </w:rPr>
        <w:t>J Zhang</w:t>
      </w:r>
      <w:r w:rsidRPr="00DC143C">
        <w:rPr>
          <w:rFonts w:ascii="Times New Roman" w:hAnsi="Times New Roman"/>
        </w:rPr>
        <w:t>, E Keaney, H Dodiuk, S Kenig, C Barry, J Mead</w:t>
      </w:r>
      <w:r>
        <w:rPr>
          <w:rFonts w:ascii="Times New Roman" w:hAnsi="Times New Roman"/>
        </w:rPr>
        <w:t>, “</w:t>
      </w:r>
      <w:r w:rsidR="00CD312C" w:rsidRPr="00CD312C">
        <w:rPr>
          <w:rFonts w:ascii="Times New Roman" w:hAnsi="Times New Roman"/>
        </w:rPr>
        <w:t>The effect of superhydrophobic surface topography on underwater corrosion resistance of steel</w:t>
      </w:r>
      <w:r>
        <w:rPr>
          <w:rFonts w:ascii="Times New Roman" w:hAnsi="Times New Roman"/>
        </w:rPr>
        <w:t>”</w:t>
      </w:r>
      <w:r w:rsidR="00CD312C">
        <w:rPr>
          <w:rFonts w:ascii="Times New Roman" w:hAnsi="Times New Roman"/>
        </w:rPr>
        <w:t xml:space="preserve">, </w:t>
      </w:r>
      <w:r w:rsidR="00CD312C" w:rsidRPr="00CD312C">
        <w:rPr>
          <w:rFonts w:ascii="Times New Roman" w:hAnsi="Times New Roman"/>
        </w:rPr>
        <w:t xml:space="preserve">Journal of Coatings Technology and Research, </w:t>
      </w:r>
      <w:r w:rsidR="00CD312C">
        <w:rPr>
          <w:rFonts w:ascii="Times New Roman" w:hAnsi="Times New Roman"/>
        </w:rPr>
        <w:t>2021,1-9.</w:t>
      </w:r>
    </w:p>
    <w:p w14:paraId="2EFE44BC" w14:textId="70847F6B" w:rsidR="007E6C4F" w:rsidRDefault="007E6C4F" w:rsidP="007E6C4F">
      <w:pPr>
        <w:pStyle w:val="ListParagraph1"/>
        <w:numPr>
          <w:ilvl w:val="0"/>
          <w:numId w:val="4"/>
        </w:numPr>
        <w:tabs>
          <w:tab w:val="left" w:pos="90"/>
          <w:tab w:val="left" w:pos="180"/>
          <w:tab w:val="left" w:pos="270"/>
        </w:tabs>
        <w:spacing w:before="120"/>
        <w:ind w:left="27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5C6410">
        <w:rPr>
          <w:rFonts w:ascii="Times New Roman" w:hAnsi="Times New Roman"/>
        </w:rPr>
        <w:t>N</w:t>
      </w:r>
      <w:r w:rsidR="001025E1">
        <w:rPr>
          <w:rFonts w:ascii="Times New Roman" w:hAnsi="Times New Roman"/>
        </w:rPr>
        <w:t>.</w:t>
      </w:r>
      <w:r w:rsidRPr="005C6410">
        <w:rPr>
          <w:rFonts w:ascii="Times New Roman" w:hAnsi="Times New Roman"/>
        </w:rPr>
        <w:t xml:space="preserve"> Kodihalli Shivaprakash</w:t>
      </w:r>
      <w:r w:rsidRPr="006F0D8B">
        <w:rPr>
          <w:rFonts w:ascii="Times New Roman" w:hAnsi="Times New Roman"/>
          <w:b/>
        </w:rPr>
        <w:t>, J Zhang</w:t>
      </w:r>
      <w:r w:rsidRPr="005C6410">
        <w:rPr>
          <w:rFonts w:ascii="Times New Roman" w:hAnsi="Times New Roman"/>
        </w:rPr>
        <w:t>, A Panwar, C Barry, Q Truong,</w:t>
      </w:r>
      <w:r>
        <w:rPr>
          <w:rFonts w:ascii="Times New Roman" w:hAnsi="Times New Roman"/>
        </w:rPr>
        <w:t xml:space="preserve"> J Mead, “</w:t>
      </w:r>
      <w:r w:rsidRPr="006F0D8B">
        <w:rPr>
          <w:rFonts w:ascii="Times New Roman" w:hAnsi="Times New Roman" w:hint="eastAsia"/>
        </w:rPr>
        <w:t>Continuous manufacturing of reentrant structures via roll</w:t>
      </w:r>
      <w:r>
        <w:rPr>
          <w:rFonts w:ascii="Times New Roman" w:hAnsi="Times New Roman" w:hint="eastAsia"/>
        </w:rPr>
        <w:t>-</w:t>
      </w:r>
      <w:r w:rsidRPr="006F0D8B">
        <w:rPr>
          <w:rFonts w:ascii="Times New Roman" w:hAnsi="Times New Roman" w:hint="eastAsia"/>
        </w:rPr>
        <w:t>to</w:t>
      </w:r>
      <w:r>
        <w:rPr>
          <w:rFonts w:ascii="Times New Roman" w:hAnsi="Times New Roman" w:hint="eastAsia"/>
        </w:rPr>
        <w:t>-</w:t>
      </w:r>
      <w:r w:rsidRPr="006F0D8B">
        <w:rPr>
          <w:rFonts w:ascii="Times New Roman" w:hAnsi="Times New Roman" w:hint="eastAsia"/>
        </w:rPr>
        <w:t>roll process</w:t>
      </w:r>
      <w:r>
        <w:rPr>
          <w:rFonts w:ascii="Times New Roman" w:hAnsi="Times New Roman"/>
        </w:rPr>
        <w:t xml:space="preserve">”, </w:t>
      </w:r>
      <w:r w:rsidRPr="007E6C4F">
        <w:rPr>
          <w:rFonts w:ascii="Times New Roman" w:hAnsi="Times New Roman"/>
          <w:i/>
        </w:rPr>
        <w:t>Appl. Polym. Sci.</w:t>
      </w:r>
      <w:r w:rsidRPr="005C6410">
        <w:rPr>
          <w:rFonts w:ascii="Times New Roman" w:hAnsi="Times New Roman"/>
        </w:rPr>
        <w:t xml:space="preserve"> 2019, 136, 46980</w:t>
      </w:r>
      <w:r>
        <w:rPr>
          <w:rFonts w:ascii="Times New Roman" w:hAnsi="Times New Roman"/>
        </w:rPr>
        <w:t>.</w:t>
      </w:r>
    </w:p>
    <w:p w14:paraId="1C98BC34" w14:textId="42D661C4" w:rsidR="00E535DB" w:rsidRPr="00497BC1" w:rsidRDefault="00E535DB" w:rsidP="001025E1">
      <w:pPr>
        <w:pStyle w:val="ListParagraph1"/>
        <w:numPr>
          <w:ilvl w:val="0"/>
          <w:numId w:val="4"/>
        </w:numPr>
        <w:tabs>
          <w:tab w:val="left" w:pos="90"/>
          <w:tab w:val="left" w:pos="180"/>
          <w:tab w:val="left" w:pos="270"/>
        </w:tabs>
        <w:spacing w:before="120"/>
        <w:ind w:left="27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N. Kodihalli Shivaprakash, </w:t>
      </w:r>
      <w:r w:rsidRPr="00E535DB">
        <w:rPr>
          <w:rFonts w:ascii="Times New Roman" w:hAnsi="Times New Roman"/>
          <w:b/>
        </w:rPr>
        <w:t>J. Zhang</w:t>
      </w:r>
      <w:r>
        <w:rPr>
          <w:rFonts w:ascii="Times New Roman" w:hAnsi="Times New Roman"/>
        </w:rPr>
        <w:t xml:space="preserve">, T. Nahum, C. Barry, Q. Truong, J. Mead, </w:t>
      </w:r>
      <w:r w:rsidR="00497BC1">
        <w:rPr>
          <w:rFonts w:ascii="Times New Roman" w:hAnsi="Times New Roman"/>
        </w:rPr>
        <w:t>“Roll-to-Roll hot embossing of high aspect r</w:t>
      </w:r>
      <w:r w:rsidR="00497BC1" w:rsidRPr="00497BC1">
        <w:rPr>
          <w:rFonts w:ascii="Times New Roman" w:hAnsi="Times New Roman"/>
        </w:rPr>
        <w:t>atio</w:t>
      </w:r>
      <w:r w:rsidR="00497BC1">
        <w:rPr>
          <w:rFonts w:ascii="Times New Roman" w:hAnsi="Times New Roman"/>
        </w:rPr>
        <w:t xml:space="preserve"> micro pillars for superhydrophobic a</w:t>
      </w:r>
      <w:r w:rsidR="00497BC1" w:rsidRPr="00497BC1">
        <w:rPr>
          <w:rFonts w:ascii="Times New Roman" w:hAnsi="Times New Roman"/>
        </w:rPr>
        <w:t>pplications”</w:t>
      </w:r>
      <w:r w:rsidR="00497BC1">
        <w:rPr>
          <w:rFonts w:ascii="Times New Roman" w:hAnsi="Times New Roman"/>
        </w:rPr>
        <w:t xml:space="preserve">, </w:t>
      </w:r>
      <w:r w:rsidR="00497BC1" w:rsidRPr="00497BC1">
        <w:rPr>
          <w:rFonts w:ascii="Times New Roman" w:hAnsi="Times New Roman"/>
          <w:i/>
        </w:rPr>
        <w:t>Intern. Polymer Processing</w:t>
      </w:r>
      <w:r w:rsidR="00497BC1">
        <w:rPr>
          <w:rFonts w:ascii="Times New Roman" w:hAnsi="Times New Roman"/>
          <w:i/>
        </w:rPr>
        <w:t xml:space="preserve">, </w:t>
      </w:r>
      <w:r w:rsidR="00497BC1">
        <w:rPr>
          <w:rFonts w:ascii="Times New Roman" w:hAnsi="Times New Roman"/>
        </w:rPr>
        <w:t>2019.</w:t>
      </w:r>
    </w:p>
    <w:p w14:paraId="42CA7034" w14:textId="77777777" w:rsidR="004320B8" w:rsidRDefault="00600C02" w:rsidP="00C80BCE">
      <w:pPr>
        <w:pStyle w:val="ListParagraph1"/>
        <w:numPr>
          <w:ilvl w:val="0"/>
          <w:numId w:val="4"/>
        </w:numPr>
        <w:tabs>
          <w:tab w:val="left" w:pos="90"/>
          <w:tab w:val="left" w:pos="180"/>
          <w:tab w:val="left" w:pos="270"/>
        </w:tabs>
        <w:spacing w:before="120"/>
        <w:ind w:left="27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8F5A3E">
        <w:rPr>
          <w:rFonts w:ascii="Times New Roman" w:hAnsi="Times New Roman"/>
        </w:rPr>
        <w:t xml:space="preserve">P. Boonriksa, D. Bello, </w:t>
      </w:r>
      <w:r w:rsidR="008F5A3E" w:rsidRPr="00101F84">
        <w:rPr>
          <w:rFonts w:ascii="Times New Roman" w:hAnsi="Times New Roman"/>
          <w:b/>
        </w:rPr>
        <w:t>J. Zhang</w:t>
      </w:r>
      <w:r w:rsidR="008F5A3E">
        <w:rPr>
          <w:rFonts w:ascii="Times New Roman" w:hAnsi="Times New Roman"/>
        </w:rPr>
        <w:t>, J. A. Isaacs, J. L. Mead, S.</w:t>
      </w:r>
      <w:r w:rsidRPr="0064181F">
        <w:rPr>
          <w:rFonts w:ascii="Times New Roman" w:hAnsi="Times New Roman"/>
        </w:rPr>
        <w:t xml:space="preserve"> R. Woskie. “Characterization of exposures to nanoparticles and fibers during manufacturing and recycling of carbon nanotube reinforced polyprop</w:t>
      </w:r>
      <w:r w:rsidR="008F72BB">
        <w:rPr>
          <w:rFonts w:ascii="Times New Roman" w:hAnsi="Times New Roman"/>
        </w:rPr>
        <w:t xml:space="preserve">ylene composites”, </w:t>
      </w:r>
      <w:r w:rsidRPr="00A90BF9">
        <w:rPr>
          <w:rFonts w:ascii="Times New Roman" w:hAnsi="Times New Roman"/>
          <w:i/>
        </w:rPr>
        <w:t>Annals of Occupational Hygiene</w:t>
      </w:r>
      <w:r w:rsidRPr="0064181F">
        <w:rPr>
          <w:rFonts w:ascii="Times New Roman" w:hAnsi="Times New Roman"/>
        </w:rPr>
        <w:t xml:space="preserve">, </w:t>
      </w:r>
      <w:r w:rsidR="00E90D51">
        <w:rPr>
          <w:rFonts w:ascii="Times New Roman" w:hAnsi="Times New Roman"/>
        </w:rPr>
        <w:t xml:space="preserve">2016, </w:t>
      </w:r>
      <w:r w:rsidR="00126905">
        <w:rPr>
          <w:rFonts w:ascii="Times New Roman" w:hAnsi="Times New Roman"/>
        </w:rPr>
        <w:t xml:space="preserve">60 </w:t>
      </w:r>
      <w:r w:rsidR="00E90D51" w:rsidRPr="00E90D51">
        <w:rPr>
          <w:rFonts w:ascii="Times New Roman" w:hAnsi="Times New Roman"/>
        </w:rPr>
        <w:t>(1):  40-55</w:t>
      </w:r>
      <w:r w:rsidR="00E90D51">
        <w:rPr>
          <w:rFonts w:ascii="Times New Roman" w:hAnsi="Times New Roman"/>
        </w:rPr>
        <w:t>.</w:t>
      </w:r>
    </w:p>
    <w:p w14:paraId="6B3F557A" w14:textId="427DD239" w:rsidR="00EF0532" w:rsidRPr="00103CBF" w:rsidRDefault="00EF0532" w:rsidP="005B7B05">
      <w:pPr>
        <w:pStyle w:val="ListParagraph1"/>
        <w:numPr>
          <w:ilvl w:val="0"/>
          <w:numId w:val="4"/>
        </w:numPr>
        <w:tabs>
          <w:tab w:val="left" w:pos="90"/>
          <w:tab w:val="left" w:pos="180"/>
          <w:tab w:val="left" w:pos="270"/>
        </w:tabs>
        <w:spacing w:before="120"/>
        <w:ind w:left="274"/>
        <w:contextualSpacing/>
        <w:jc w:val="both"/>
        <w:rPr>
          <w:rFonts w:ascii="Times New Roman" w:hAnsi="Times New Roman"/>
        </w:rPr>
      </w:pPr>
      <w:r w:rsidRPr="00103CBF">
        <w:rPr>
          <w:rFonts w:ascii="Times New Roman" w:hAnsi="Times New Roman"/>
        </w:rPr>
        <w:t xml:space="preserve">   P. Boonriksa, D. Bello, </w:t>
      </w:r>
      <w:r w:rsidRPr="00103CBF">
        <w:rPr>
          <w:rFonts w:ascii="Times New Roman" w:hAnsi="Times New Roman"/>
          <w:b/>
        </w:rPr>
        <w:t>J. Zhang</w:t>
      </w:r>
      <w:r w:rsidRPr="00103CBF">
        <w:rPr>
          <w:rFonts w:ascii="Times New Roman" w:hAnsi="Times New Roman"/>
        </w:rPr>
        <w:t xml:space="preserve">, J. A. Isaacs, J. L. Mead, S. R. Woskie. “Exposures to nanoparticles and fibers during injection molding and recycling of carbon nanotube reinforced polycarbonate composites”, </w:t>
      </w:r>
      <w:r w:rsidRPr="00103CBF">
        <w:rPr>
          <w:rStyle w:val="journalname1"/>
          <w:rFonts w:ascii="Times New Roman" w:hAnsi="Times New Roman"/>
          <w:color w:val="000000"/>
          <w:lang w:val="en"/>
        </w:rPr>
        <w:t>Journal of Exposure Science and Environmental Epidemiology</w:t>
      </w:r>
      <w:r w:rsidRPr="00103CBF">
        <w:rPr>
          <w:rFonts w:ascii="Times New Roman" w:hAnsi="Times New Roman"/>
        </w:rPr>
        <w:t>,</w:t>
      </w:r>
      <w:r w:rsidR="004B3249" w:rsidRPr="00103CBF">
        <w:rPr>
          <w:rFonts w:ascii="Times New Roman" w:hAnsi="Times New Roman"/>
        </w:rPr>
        <w:t xml:space="preserve"> 2017, 27 (4), 379.</w:t>
      </w:r>
    </w:p>
    <w:p w14:paraId="77BF1A4F" w14:textId="5CAED0B3" w:rsidR="004320B8" w:rsidRPr="004320B8" w:rsidRDefault="004320B8" w:rsidP="004320B8">
      <w:pPr>
        <w:pStyle w:val="ListParagraph1"/>
        <w:numPr>
          <w:ilvl w:val="0"/>
          <w:numId w:val="4"/>
        </w:numPr>
        <w:tabs>
          <w:tab w:val="left" w:pos="90"/>
          <w:tab w:val="left" w:pos="180"/>
          <w:tab w:val="left" w:pos="270"/>
        </w:tabs>
        <w:spacing w:before="120"/>
        <w:ind w:left="27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80BCE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F.</w:t>
      </w:r>
      <w:r>
        <w:rPr>
          <w:rFonts w:ascii="Times New Roman" w:hAnsi="Times New Roman"/>
        </w:rPr>
        <w:t>W.</w:t>
      </w:r>
      <w:r>
        <w:rPr>
          <w:rFonts w:ascii="Times New Roman" w:hAnsi="Times New Roman" w:hint="eastAsia"/>
        </w:rPr>
        <w:t xml:space="preserve"> Wang, H.</w:t>
      </w:r>
      <w:r>
        <w:rPr>
          <w:rFonts w:ascii="Times New Roman" w:hAnsi="Times New Roman"/>
        </w:rPr>
        <w:t>R.</w:t>
      </w:r>
      <w:r>
        <w:rPr>
          <w:rFonts w:ascii="Times New Roman" w:hAnsi="Times New Roman" w:hint="eastAsia"/>
        </w:rPr>
        <w:t xml:space="preserve"> L</w:t>
      </w:r>
      <w:r>
        <w:rPr>
          <w:rFonts w:ascii="Times New Roman" w:hAnsi="Times New Roman"/>
        </w:rPr>
        <w:t xml:space="preserve">iu, </w:t>
      </w:r>
      <w:r w:rsidRPr="00101F84">
        <w:rPr>
          <w:rFonts w:ascii="Times New Roman" w:hAnsi="Times New Roman"/>
          <w:b/>
        </w:rPr>
        <w:t xml:space="preserve">J. </w:t>
      </w:r>
      <w:r w:rsidRPr="00101F84">
        <w:rPr>
          <w:rFonts w:ascii="Times New Roman" w:hAnsi="Times New Roman" w:hint="eastAsia"/>
          <w:b/>
        </w:rPr>
        <w:t>Zhang</w:t>
      </w:r>
      <w:r>
        <w:rPr>
          <w:rFonts w:ascii="Times New Roman" w:hAnsi="Times New Roman" w:hint="eastAsia"/>
        </w:rPr>
        <w:t>, X.</w:t>
      </w:r>
      <w:r>
        <w:rPr>
          <w:rFonts w:ascii="Times New Roman" w:hAnsi="Times New Roman"/>
        </w:rPr>
        <w:t xml:space="preserve">T. </w:t>
      </w:r>
      <w:r>
        <w:rPr>
          <w:rFonts w:ascii="Times New Roman" w:hAnsi="Times New Roman" w:hint="eastAsia"/>
        </w:rPr>
        <w:t xml:space="preserve">Zhou, X.Y. </w:t>
      </w:r>
      <w:r w:rsidRPr="004320B8">
        <w:rPr>
          <w:rFonts w:ascii="Times New Roman" w:hAnsi="Times New Roman" w:hint="eastAsia"/>
        </w:rPr>
        <w:t>Zhang</w:t>
      </w:r>
      <w:r>
        <w:rPr>
          <w:rFonts w:ascii="Times New Roman" w:hAnsi="Times New Roman"/>
        </w:rPr>
        <w:t>, “</w:t>
      </w:r>
      <w:r w:rsidRPr="004320B8">
        <w:rPr>
          <w:rFonts w:ascii="Times New Roman" w:hAnsi="Times New Roman" w:hint="eastAsia"/>
        </w:rPr>
        <w:t>Synthesis of snowman</w:t>
      </w:r>
      <w:r w:rsidRPr="004320B8">
        <w:rPr>
          <w:rFonts w:ascii="Times New Roman" w:hAnsi="Times New Roman" w:hint="eastAsia"/>
        </w:rPr>
        <w:t>‐</w:t>
      </w:r>
      <w:r w:rsidRPr="004320B8">
        <w:rPr>
          <w:rFonts w:ascii="Times New Roman" w:hAnsi="Times New Roman" w:hint="eastAsia"/>
        </w:rPr>
        <w:t xml:space="preserve">like magnetic/nonmagnetic nanocomposite asymmetric particles via seeded emulsion polymerization initiated by </w:t>
      </w:r>
      <w:r w:rsidRPr="004320B8">
        <w:rPr>
          <w:rFonts w:ascii="Times New Roman" w:hAnsi="Times New Roman" w:hint="eastAsia"/>
        </w:rPr>
        <w:t>γ</w:t>
      </w:r>
      <w:r w:rsidR="00582164">
        <w:rPr>
          <w:rFonts w:ascii="Times New Roman" w:hAnsi="Times New Roman" w:hint="eastAsia"/>
        </w:rPr>
        <w:t>-</w:t>
      </w:r>
      <w:r w:rsidRPr="004320B8">
        <w:rPr>
          <w:rFonts w:ascii="Times New Roman" w:hAnsi="Times New Roman" w:hint="eastAsia"/>
        </w:rPr>
        <w:t>ray radiation</w:t>
      </w:r>
      <w:r>
        <w:rPr>
          <w:rFonts w:ascii="Times New Roman" w:hAnsi="Times New Roman"/>
        </w:rPr>
        <w:t xml:space="preserve">”, </w:t>
      </w:r>
      <w:r w:rsidRPr="00103CBF">
        <w:rPr>
          <w:rFonts w:ascii="Times New Roman" w:hAnsi="Times New Roman"/>
          <w:i/>
        </w:rPr>
        <w:t>Journal of Polymer Science Part A: Polymer Chemistry</w:t>
      </w:r>
      <w:r>
        <w:rPr>
          <w:rFonts w:ascii="Times New Roman" w:hAnsi="Times New Roman"/>
        </w:rPr>
        <w:t xml:space="preserve">, </w:t>
      </w:r>
      <w:r w:rsidR="004617D9">
        <w:rPr>
          <w:rFonts w:ascii="Times New Roman" w:hAnsi="Times New Roman"/>
        </w:rPr>
        <w:t xml:space="preserve">2012, </w:t>
      </w:r>
      <w:r>
        <w:rPr>
          <w:rFonts w:ascii="Times New Roman" w:hAnsi="Times New Roman"/>
        </w:rPr>
        <w:t xml:space="preserve">50(22): </w:t>
      </w:r>
      <w:r w:rsidRPr="004320B8">
        <w:rPr>
          <w:rFonts w:ascii="Times New Roman" w:hAnsi="Times New Roman"/>
        </w:rPr>
        <w:t>4599-4611</w:t>
      </w:r>
      <w:r>
        <w:rPr>
          <w:rFonts w:ascii="Times New Roman" w:hAnsi="Times New Roman"/>
        </w:rPr>
        <w:t xml:space="preserve">. </w:t>
      </w:r>
    </w:p>
    <w:p w14:paraId="3DDBAA5F" w14:textId="449DFB23" w:rsidR="005C6410" w:rsidRDefault="00F11B33" w:rsidP="008409E5">
      <w:pPr>
        <w:pStyle w:val="ListParagraph1"/>
        <w:numPr>
          <w:ilvl w:val="0"/>
          <w:numId w:val="4"/>
        </w:numPr>
        <w:tabs>
          <w:tab w:val="left" w:pos="90"/>
          <w:tab w:val="left" w:pos="180"/>
          <w:tab w:val="left" w:pos="270"/>
        </w:tabs>
        <w:spacing w:before="120"/>
        <w:ind w:left="27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80BC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T. Li, H. Liu, L. Zeng, S. Yang, Z. Li, </w:t>
      </w:r>
      <w:r w:rsidRPr="00101F84">
        <w:rPr>
          <w:rFonts w:ascii="Times New Roman" w:hAnsi="Times New Roman"/>
          <w:b/>
        </w:rPr>
        <w:t>J. Zhang</w:t>
      </w:r>
      <w:r>
        <w:rPr>
          <w:rFonts w:ascii="Times New Roman" w:hAnsi="Times New Roman"/>
        </w:rPr>
        <w:t xml:space="preserve"> and X. Zhou, “</w:t>
      </w:r>
      <w:r w:rsidRPr="00F11B33">
        <w:rPr>
          <w:rFonts w:ascii="Times New Roman" w:hAnsi="Times New Roman"/>
        </w:rPr>
        <w:t>Macroporous magnetic poly(styrene–divinylbenzene) nanocomposites prepared viamagnetite nanoparticles-stabilized high internal phase emulsions</w:t>
      </w:r>
      <w:r>
        <w:rPr>
          <w:rFonts w:ascii="Times New Roman" w:hAnsi="Times New Roman"/>
        </w:rPr>
        <w:t>”,</w:t>
      </w:r>
      <w:r w:rsidRPr="00F11B33">
        <w:t xml:space="preserve"> </w:t>
      </w:r>
      <w:r w:rsidRPr="00103CBF">
        <w:rPr>
          <w:rFonts w:ascii="Times New Roman" w:hAnsi="Times New Roman"/>
          <w:i/>
        </w:rPr>
        <w:t>J. Mater. Chem</w:t>
      </w:r>
      <w:r w:rsidRPr="00F11B33">
        <w:rPr>
          <w:rFonts w:ascii="Times New Roman" w:hAnsi="Times New Roman"/>
        </w:rPr>
        <w:t>., 2011,</w:t>
      </w:r>
      <w:r w:rsidR="00F35B1F">
        <w:rPr>
          <w:rFonts w:ascii="Times New Roman" w:hAnsi="Times New Roman"/>
        </w:rPr>
        <w:t xml:space="preserve"> </w:t>
      </w:r>
      <w:r w:rsidRPr="00F11B33">
        <w:rPr>
          <w:rFonts w:ascii="Times New Roman" w:hAnsi="Times New Roman"/>
        </w:rPr>
        <w:t>21, 12865-12872</w:t>
      </w:r>
      <w:r>
        <w:rPr>
          <w:rFonts w:ascii="Times New Roman" w:hAnsi="Times New Roman"/>
        </w:rPr>
        <w:t>.</w:t>
      </w:r>
    </w:p>
    <w:p w14:paraId="7BB8502B" w14:textId="0F9C4583" w:rsidR="00CD312C" w:rsidRPr="00CD312C" w:rsidRDefault="00CD312C" w:rsidP="00CD312C">
      <w:pPr>
        <w:pStyle w:val="ListParagraph1"/>
        <w:numPr>
          <w:ilvl w:val="0"/>
          <w:numId w:val="4"/>
        </w:numPr>
        <w:tabs>
          <w:tab w:val="left" w:pos="90"/>
          <w:tab w:val="left" w:pos="180"/>
          <w:tab w:val="left" w:pos="270"/>
        </w:tabs>
        <w:spacing w:before="120" w:line="240" w:lineRule="auto"/>
        <w:ind w:left="27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Pr="00CD312C">
        <w:rPr>
          <w:rFonts w:ascii="Times New Roman" w:hAnsi="Times New Roman"/>
        </w:rPr>
        <w:t>T Gu, A Meesrisom, Y Luo, QN Dinh, S Lin, M Yang, A Sharma, R Tang</w:t>
      </w:r>
      <w:r>
        <w:rPr>
          <w:rFonts w:ascii="Times New Roman" w:hAnsi="Times New Roman"/>
        </w:rPr>
        <w:t xml:space="preserve">, </w:t>
      </w:r>
      <w:r w:rsidRPr="00CD312C">
        <w:rPr>
          <w:rFonts w:ascii="Times New Roman" w:hAnsi="Times New Roman"/>
          <w:b/>
        </w:rPr>
        <w:t>J Zhang</w:t>
      </w:r>
      <w:r>
        <w:rPr>
          <w:rFonts w:ascii="Times New Roman" w:hAnsi="Times New Roman"/>
        </w:rPr>
        <w:t>, Z Jia, P Millner, A Pearlstein, B Zhang, “</w:t>
      </w:r>
      <w:r w:rsidRPr="00CD312C">
        <w:rPr>
          <w:rFonts w:ascii="Times New Roman" w:hAnsi="Times New Roman"/>
        </w:rPr>
        <w:t>Listeria monocytogenes biofilm formation as affected by stainless steel surface topography and coating composition</w:t>
      </w:r>
      <w:r>
        <w:rPr>
          <w:rFonts w:ascii="Times New Roman" w:hAnsi="Times New Roman"/>
        </w:rPr>
        <w:t>”, Food Control, 2021, 130, 108275.</w:t>
      </w:r>
    </w:p>
    <w:p w14:paraId="418643F3" w14:textId="77777777" w:rsidR="008409E5" w:rsidRDefault="0081314B" w:rsidP="008409E5">
      <w:pPr>
        <w:pStyle w:val="ListParagraph1"/>
        <w:numPr>
          <w:ilvl w:val="0"/>
          <w:numId w:val="4"/>
        </w:numPr>
        <w:tabs>
          <w:tab w:val="left" w:pos="90"/>
          <w:tab w:val="left" w:pos="180"/>
          <w:tab w:val="left" w:pos="270"/>
        </w:tabs>
        <w:spacing w:before="120" w:line="240" w:lineRule="auto"/>
        <w:ind w:left="27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81314B">
        <w:rPr>
          <w:rFonts w:ascii="Times New Roman" w:hAnsi="Times New Roman"/>
        </w:rPr>
        <w:t xml:space="preserve">JL Mead, CMF Barry, J Shearer, A Panwar, </w:t>
      </w:r>
      <w:r w:rsidRPr="0081314B">
        <w:rPr>
          <w:rFonts w:ascii="Times New Roman" w:hAnsi="Times New Roman"/>
          <w:b/>
        </w:rPr>
        <w:t>J Zhang</w:t>
      </w:r>
      <w:r>
        <w:rPr>
          <w:rFonts w:ascii="Times New Roman" w:hAnsi="Times New Roman"/>
          <w:b/>
        </w:rPr>
        <w:t xml:space="preserve">, </w:t>
      </w:r>
      <w:r w:rsidRPr="0081314B">
        <w:rPr>
          <w:rFonts w:ascii="Times New Roman" w:hAnsi="Times New Roman"/>
        </w:rPr>
        <w:t>“Methods and system for mass production, volume manufacturing of re-entrant structures”</w:t>
      </w:r>
      <w:r>
        <w:rPr>
          <w:rFonts w:ascii="Times New Roman" w:hAnsi="Times New Roman"/>
        </w:rPr>
        <w:t xml:space="preserve">, 2016, </w:t>
      </w:r>
      <w:r w:rsidRPr="0081314B">
        <w:rPr>
          <w:rFonts w:ascii="Times New Roman" w:hAnsi="Times New Roman"/>
          <w:i/>
        </w:rPr>
        <w:t>US Patent</w:t>
      </w:r>
      <w:r w:rsidRPr="0081314B">
        <w:rPr>
          <w:rFonts w:ascii="Times New Roman" w:hAnsi="Times New Roman"/>
        </w:rPr>
        <w:t>. 15/159,428</w:t>
      </w:r>
    </w:p>
    <w:p w14:paraId="0EFEBDCD" w14:textId="30296D57" w:rsidR="0038396D" w:rsidRDefault="0038396D" w:rsidP="0038396D">
      <w:pPr>
        <w:pStyle w:val="Heading3"/>
        <w:pBdr>
          <w:bottom w:val="single" w:sz="6" w:space="0" w:color="auto"/>
        </w:pBdr>
        <w:spacing w:line="276" w:lineRule="auto"/>
        <w:ind w:hanging="27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SERVICE ACTIVITIES</w:t>
      </w:r>
    </w:p>
    <w:p w14:paraId="0B70A096" w14:textId="77777777" w:rsidR="0065724E" w:rsidRPr="005E23D1" w:rsidRDefault="0065724E" w:rsidP="0065724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/>
        </w:rPr>
      </w:pPr>
      <w:r w:rsidRPr="00F55CE2">
        <w:rPr>
          <w:rFonts w:ascii="Times New Roman" w:hAnsi="Times New Roman"/>
          <w:b/>
          <w:i/>
        </w:rPr>
        <w:t>Committee member</w:t>
      </w:r>
      <w:r>
        <w:rPr>
          <w:rFonts w:ascii="Times New Roman" w:hAnsi="Times New Roman"/>
        </w:rPr>
        <w:t xml:space="preserve"> of PhD thesis work for Keqing Zheng from Umass Lowell                      Sep. 2019</w:t>
      </w:r>
    </w:p>
    <w:p w14:paraId="383A6A09" w14:textId="05AEB0AD" w:rsidR="0065724E" w:rsidRPr="0065724E" w:rsidRDefault="0065724E" w:rsidP="0065724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/>
        </w:rPr>
      </w:pPr>
      <w:r w:rsidRPr="00F55CE2">
        <w:rPr>
          <w:rFonts w:ascii="Times New Roman" w:hAnsi="Times New Roman"/>
          <w:b/>
          <w:i/>
        </w:rPr>
        <w:t>Committee member</w:t>
      </w:r>
      <w:r>
        <w:rPr>
          <w:rFonts w:ascii="Times New Roman" w:hAnsi="Times New Roman"/>
        </w:rPr>
        <w:t xml:space="preserve"> of PhD thesis work for Yujie Wang from Umass Lowell                         Aug. 2021</w:t>
      </w:r>
    </w:p>
    <w:p w14:paraId="5DC42DC0" w14:textId="7B885539" w:rsidR="0038396D" w:rsidRDefault="0038396D" w:rsidP="0038396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Outreach Program, University of Massachusetts, Lowell, MA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  <w:lang w:eastAsia="zh-CN"/>
        </w:rPr>
        <w:t xml:space="preserve">         </w:t>
      </w:r>
      <w:r>
        <w:rPr>
          <w:rFonts w:ascii="Times New Roman" w:hAnsi="Times New Roman"/>
        </w:rPr>
        <w:t xml:space="preserve"> Nov</w:t>
      </w:r>
      <w:r>
        <w:rPr>
          <w:rFonts w:ascii="Times New Roman" w:hAnsi="Times New Roman" w:hint="eastAsia"/>
          <w:lang w:eastAsia="zh-CN"/>
        </w:rPr>
        <w:t>.</w:t>
      </w:r>
      <w:r>
        <w:rPr>
          <w:rFonts w:ascii="Times New Roman" w:hAnsi="Times New Roman"/>
        </w:rPr>
        <w:t xml:space="preserve"> 2013</w:t>
      </w:r>
    </w:p>
    <w:p w14:paraId="4A1C0C25" w14:textId="77777777" w:rsidR="0038396D" w:rsidRDefault="0038396D" w:rsidP="0038396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Demonstrated rod extrusion, impact testing &amp; experiments on hydrophobicity to high school students.</w:t>
      </w:r>
    </w:p>
    <w:p w14:paraId="310AC8C6" w14:textId="77777777" w:rsidR="0038396D" w:rsidRDefault="0038396D" w:rsidP="0038396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NH Techfest, Windham High School, Windham, NH </w:t>
      </w:r>
      <w:r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 w:hint="eastAsia"/>
          <w:lang w:eastAsia="zh-CN"/>
        </w:rPr>
        <w:t xml:space="preserve">     </w:t>
      </w:r>
      <w:r>
        <w:rPr>
          <w:rFonts w:ascii="Times New Roman" w:hAnsi="Times New Roman"/>
        </w:rPr>
        <w:t>Oct</w:t>
      </w:r>
      <w:r>
        <w:rPr>
          <w:rFonts w:ascii="Times New Roman" w:hAnsi="Times New Roman" w:hint="eastAsia"/>
          <w:lang w:eastAsia="zh-CN"/>
        </w:rPr>
        <w:t>.</w:t>
      </w:r>
      <w:r>
        <w:rPr>
          <w:rFonts w:ascii="Times New Roman" w:hAnsi="Times New Roman"/>
        </w:rPr>
        <w:t xml:space="preserve"> 2013</w:t>
      </w:r>
    </w:p>
    <w:p w14:paraId="05C52BE6" w14:textId="77777777" w:rsidR="0038396D" w:rsidRDefault="0038396D" w:rsidP="0038396D">
      <w:pPr>
        <w:spacing w:after="0"/>
        <w:ind w:left="360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</w:rPr>
        <w:t>Info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med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dents &amp; parents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edu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ional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eer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ppo</w:t>
      </w:r>
      <w:r>
        <w:rPr>
          <w:rFonts w:ascii="Times New Roman" w:hAnsi="Times New Roman"/>
          <w:spacing w:val="1"/>
        </w:rPr>
        <w:t>rt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ies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</w:rPr>
        <w:t>hr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  <w:spacing w:val="1"/>
        </w:rPr>
        <w:t>g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s E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g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ee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Lowell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ith an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aim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f re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iti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</w:rPr>
        <w:t>he pr</w:t>
      </w:r>
      <w:r>
        <w:rPr>
          <w:rFonts w:ascii="Times New Roman" w:hAnsi="Times New Roman"/>
          <w:spacing w:val="1"/>
        </w:rPr>
        <w:t xml:space="preserve">ogram. </w:t>
      </w:r>
    </w:p>
    <w:p w14:paraId="7831D378" w14:textId="0990F9C0" w:rsidR="0038396D" w:rsidRDefault="0038396D" w:rsidP="0038396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Region IV Middle School Science &amp; Engineering Fair, Lowell, MA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31AFA">
        <w:rPr>
          <w:rFonts w:ascii="Times New Roman" w:hAnsi="Times New Roman"/>
        </w:rPr>
        <w:t xml:space="preserve">May. </w:t>
      </w:r>
      <w:r>
        <w:rPr>
          <w:rFonts w:ascii="Times New Roman" w:hAnsi="Times New Roman"/>
        </w:rPr>
        <w:t>2013</w:t>
      </w:r>
      <w:r w:rsidR="00620932">
        <w:rPr>
          <w:rFonts w:ascii="Times New Roman" w:hAnsi="Times New Roman"/>
        </w:rPr>
        <w:t xml:space="preserve">, 2014, 2015,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ed &amp;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ss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</w:rPr>
        <w:t>ec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ic</w:t>
      </w:r>
      <w:r>
        <w:rPr>
          <w:rFonts w:ascii="Times New Roman" w:hAnsi="Times New Roman"/>
        </w:rPr>
        <w:t>al p</w:t>
      </w:r>
      <w:r>
        <w:rPr>
          <w:rFonts w:ascii="Times New Roman" w:hAnsi="Times New Roman"/>
          <w:spacing w:val="1"/>
        </w:rPr>
        <w:t>ro</w:t>
      </w:r>
      <w:r>
        <w:rPr>
          <w:rFonts w:ascii="Times New Roman" w:hAnsi="Times New Roman"/>
          <w:spacing w:val="-1"/>
        </w:rPr>
        <w:t>j</w:t>
      </w:r>
      <w:r>
        <w:rPr>
          <w:rFonts w:ascii="Times New Roman" w:hAnsi="Times New Roman"/>
        </w:rPr>
        <w:t>ects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rv</w:t>
      </w:r>
      <w:r>
        <w:rPr>
          <w:rFonts w:ascii="Times New Roman" w:hAnsi="Times New Roman"/>
        </w:rPr>
        <w:t>ie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 xml:space="preserve">ed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dents.</w:t>
      </w:r>
    </w:p>
    <w:p w14:paraId="2A8A9649" w14:textId="20C2FBC9" w:rsidR="0038396D" w:rsidRPr="00AC4459" w:rsidRDefault="0038396D" w:rsidP="0038396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 w:hint="eastAsia"/>
          <w:lang w:eastAsia="zh-CN"/>
        </w:rPr>
        <w:t>Nanodays volunteers in museum of science, Boston, MA                                               Apr. 2013</w:t>
      </w:r>
      <w:r w:rsidR="00EC6812">
        <w:rPr>
          <w:rFonts w:ascii="Times New Roman" w:hAnsi="Times New Roman"/>
          <w:lang w:eastAsia="zh-CN"/>
        </w:rPr>
        <w:t>, 2015</w:t>
      </w:r>
    </w:p>
    <w:p w14:paraId="30B4F0FD" w14:textId="4157961E" w:rsidR="00AC4459" w:rsidRPr="00AC4459" w:rsidRDefault="00AC4459" w:rsidP="0038396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Hosting the Polymer Processing Society international conference in Boston                           Nov. 2018</w:t>
      </w:r>
    </w:p>
    <w:p w14:paraId="01B4C539" w14:textId="5C6EC8EA" w:rsidR="0038396D" w:rsidRDefault="00BB50A5" w:rsidP="00BB50A5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AC3EDF">
        <w:rPr>
          <w:rFonts w:ascii="Times New Roman" w:hAnsi="Times New Roman"/>
          <w:b/>
        </w:rPr>
        <w:t>Article reviewer</w:t>
      </w:r>
      <w:r w:rsidRPr="00BB50A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BB50A5">
        <w:rPr>
          <w:rFonts w:ascii="Times New Roman" w:hAnsi="Times New Roman"/>
        </w:rPr>
        <w:t xml:space="preserve">RSC Advances, </w:t>
      </w:r>
      <w:r w:rsidR="00AC3EDF">
        <w:rPr>
          <w:rFonts w:ascii="Times New Roman" w:hAnsi="Times New Roman"/>
        </w:rPr>
        <w:t xml:space="preserve">“Developing </w:t>
      </w:r>
      <w:r w:rsidRPr="00BB50A5">
        <w:rPr>
          <w:rFonts w:ascii="Times New Roman" w:hAnsi="Times New Roman"/>
        </w:rPr>
        <w:t>highly conducting and mechanically durablestyrene butadiene rubber composites with tailored microstructural properties by the incorporation of ionic liquid modified CNT</w:t>
      </w:r>
      <w:r w:rsidR="00AC3EDF">
        <w:rPr>
          <w:rFonts w:ascii="Times New Roman" w:hAnsi="Times New Roman"/>
        </w:rPr>
        <w:t>”</w:t>
      </w:r>
      <w:r w:rsidRPr="00BB50A5">
        <w:rPr>
          <w:rFonts w:ascii="Times New Roman" w:hAnsi="Times New Roman"/>
        </w:rPr>
        <w:t xml:space="preserve">, </w:t>
      </w:r>
      <w:r w:rsidR="00AC3EDF">
        <w:rPr>
          <w:rFonts w:ascii="Times New Roman" w:hAnsi="Times New Roman"/>
        </w:rPr>
        <w:t>March</w:t>
      </w:r>
      <w:r w:rsidRPr="00BB50A5">
        <w:rPr>
          <w:rFonts w:ascii="Times New Roman" w:hAnsi="Times New Roman"/>
        </w:rPr>
        <w:t xml:space="preserve"> 201</w:t>
      </w:r>
      <w:r w:rsidR="00AC3EDF">
        <w:rPr>
          <w:rFonts w:ascii="Times New Roman" w:hAnsi="Times New Roman"/>
        </w:rPr>
        <w:t>6</w:t>
      </w:r>
      <w:r w:rsidRPr="00BB50A5">
        <w:rPr>
          <w:rFonts w:ascii="Times New Roman" w:hAnsi="Times New Roman"/>
        </w:rPr>
        <w:t>.</w:t>
      </w:r>
    </w:p>
    <w:p w14:paraId="31DF67DC" w14:textId="0FBF996F" w:rsidR="00E148E2" w:rsidRPr="00BB50A5" w:rsidRDefault="00E148E2" w:rsidP="00E148E2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AC3EDF">
        <w:rPr>
          <w:rFonts w:ascii="Times New Roman" w:hAnsi="Times New Roman"/>
          <w:b/>
        </w:rPr>
        <w:t>Article reviewer</w:t>
      </w:r>
      <w:r w:rsidRPr="00BB50A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944E0C">
        <w:rPr>
          <w:rFonts w:ascii="Times New Roman" w:hAnsi="Times New Roman"/>
        </w:rPr>
        <w:t>ACS Macro Letters</w:t>
      </w:r>
      <w:r w:rsidRPr="00BB50A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“</w:t>
      </w:r>
      <w:r w:rsidR="00944E0C" w:rsidRPr="00944E0C">
        <w:rPr>
          <w:rFonts w:ascii="Times New Roman" w:hAnsi="Times New Roman"/>
        </w:rPr>
        <w:t>Superhydrophobic properties of nanotextured polypropylene foils fabricated by roll–to–roll extrusion coating</w:t>
      </w:r>
      <w:r>
        <w:rPr>
          <w:rFonts w:ascii="Times New Roman" w:hAnsi="Times New Roman"/>
        </w:rPr>
        <w:t>”</w:t>
      </w:r>
      <w:r w:rsidRPr="00BB50A5">
        <w:rPr>
          <w:rFonts w:ascii="Times New Roman" w:hAnsi="Times New Roman"/>
        </w:rPr>
        <w:t xml:space="preserve">, </w:t>
      </w:r>
      <w:r w:rsidR="00944E0C">
        <w:rPr>
          <w:rFonts w:ascii="Times New Roman" w:hAnsi="Times New Roman"/>
        </w:rPr>
        <w:t>June</w:t>
      </w:r>
      <w:r w:rsidRPr="00BB50A5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Pr="00BB50A5">
        <w:rPr>
          <w:rFonts w:ascii="Times New Roman" w:hAnsi="Times New Roman"/>
        </w:rPr>
        <w:t>.</w:t>
      </w:r>
    </w:p>
    <w:p w14:paraId="345B33CA" w14:textId="7C976A38" w:rsidR="00944E0C" w:rsidRPr="00BB50A5" w:rsidRDefault="00944E0C" w:rsidP="00944E0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AC3EDF">
        <w:rPr>
          <w:rFonts w:ascii="Times New Roman" w:hAnsi="Times New Roman"/>
          <w:b/>
        </w:rPr>
        <w:t>Article reviewer</w:t>
      </w:r>
      <w:r w:rsidRPr="00BB50A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Rubber Chemistry &amp; Technology</w:t>
      </w:r>
      <w:r w:rsidRPr="00BB50A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“Investigation on different crosslinking methods of EOC: PDMS TPEs for cable insulation application with special reference to thermal, rheological, creep and electrical properties”</w:t>
      </w:r>
      <w:r w:rsidRPr="00BB50A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September</w:t>
      </w:r>
      <w:r w:rsidRPr="00BB50A5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Pr="00BB50A5">
        <w:rPr>
          <w:rFonts w:ascii="Times New Roman" w:hAnsi="Times New Roman"/>
        </w:rPr>
        <w:t>.</w:t>
      </w:r>
    </w:p>
    <w:p w14:paraId="50CC5BA4" w14:textId="3EC1D108" w:rsidR="00944E0C" w:rsidRPr="00944E0C" w:rsidRDefault="00944E0C" w:rsidP="00944E0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AC3EDF">
        <w:rPr>
          <w:rFonts w:ascii="Times New Roman" w:hAnsi="Times New Roman"/>
          <w:b/>
        </w:rPr>
        <w:t>Article reviewer</w:t>
      </w:r>
      <w:r w:rsidRPr="00BB50A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Carbonate Polymers</w:t>
      </w:r>
      <w:r w:rsidRPr="00BB50A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“</w:t>
      </w:r>
      <w:r w:rsidRPr="00944E0C">
        <w:rPr>
          <w:rFonts w:ascii="Times New Roman" w:hAnsi="Times New Roman"/>
        </w:rPr>
        <w:t>Alkali Cellulose/Metal Oxide Composites: Synthesis and Structural</w:t>
      </w:r>
      <w:r>
        <w:rPr>
          <w:rFonts w:ascii="Times New Roman" w:hAnsi="Times New Roman"/>
        </w:rPr>
        <w:t xml:space="preserve"> </w:t>
      </w:r>
      <w:r w:rsidRPr="00944E0C">
        <w:rPr>
          <w:rFonts w:ascii="Times New Roman" w:hAnsi="Times New Roman"/>
        </w:rPr>
        <w:t xml:space="preserve">Transformation”, </w:t>
      </w:r>
      <w:r>
        <w:rPr>
          <w:rFonts w:ascii="Times New Roman" w:hAnsi="Times New Roman"/>
        </w:rPr>
        <w:t>June</w:t>
      </w:r>
      <w:r w:rsidRPr="00944E0C">
        <w:rPr>
          <w:rFonts w:ascii="Times New Roman" w:hAnsi="Times New Roman"/>
        </w:rPr>
        <w:t xml:space="preserve"> 2016.</w:t>
      </w:r>
    </w:p>
    <w:p w14:paraId="721E77F8" w14:textId="3BFC3949" w:rsidR="00764E33" w:rsidRPr="00764E33" w:rsidRDefault="00764E33" w:rsidP="00764E33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AC3EDF">
        <w:rPr>
          <w:rFonts w:ascii="Times New Roman" w:hAnsi="Times New Roman"/>
          <w:b/>
        </w:rPr>
        <w:t>Article reviewer</w:t>
      </w:r>
      <w:r w:rsidRPr="00BB50A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Journal of Colloid and Polymer science</w:t>
      </w:r>
      <w:r w:rsidRPr="00BB50A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“</w:t>
      </w:r>
      <w:r w:rsidRPr="00764E33">
        <w:rPr>
          <w:rFonts w:ascii="Times New Roman" w:hAnsi="Times New Roman"/>
        </w:rPr>
        <w:t>Soft multiple emulsions demonstrating reversible freeze</w:t>
      </w:r>
      <w:r>
        <w:rPr>
          <w:rFonts w:ascii="Times New Roman" w:hAnsi="Times New Roman"/>
        </w:rPr>
        <w:t>-</w:t>
      </w:r>
      <w:r w:rsidRPr="00764E33">
        <w:rPr>
          <w:rFonts w:ascii="Times New Roman" w:hAnsi="Times New Roman"/>
        </w:rPr>
        <w:t>thawing</w:t>
      </w:r>
      <w:r>
        <w:rPr>
          <w:rFonts w:ascii="Times New Roman" w:hAnsi="Times New Roman"/>
        </w:rPr>
        <w:t xml:space="preserve"> </w:t>
      </w:r>
      <w:r w:rsidRPr="00764E33">
        <w:rPr>
          <w:rFonts w:ascii="Times New Roman" w:hAnsi="Times New Roman"/>
        </w:rPr>
        <w:t xml:space="preserve">capacity and enhanced skin permeability of diclofenac sodium”, </w:t>
      </w:r>
      <w:r>
        <w:rPr>
          <w:rFonts w:ascii="Times New Roman" w:hAnsi="Times New Roman"/>
        </w:rPr>
        <w:t>November</w:t>
      </w:r>
      <w:r w:rsidRPr="00764E33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7</w:t>
      </w:r>
      <w:r w:rsidRPr="00764E33">
        <w:rPr>
          <w:rFonts w:ascii="Times New Roman" w:hAnsi="Times New Roman"/>
        </w:rPr>
        <w:t>.</w:t>
      </w:r>
    </w:p>
    <w:p w14:paraId="211EB3AB" w14:textId="5F664182" w:rsidR="00E148E2" w:rsidRDefault="00640E2F" w:rsidP="00640E2F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AC3EDF">
        <w:rPr>
          <w:rFonts w:ascii="Times New Roman" w:hAnsi="Times New Roman"/>
          <w:b/>
        </w:rPr>
        <w:t>Article reviewer</w:t>
      </w:r>
      <w:r w:rsidRPr="00BB50A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640E2F">
        <w:rPr>
          <w:rFonts w:ascii="Times New Roman" w:hAnsi="Times New Roman"/>
        </w:rPr>
        <w:t>Industrial &amp; Engineering Chemistry Research</w:t>
      </w:r>
      <w:r w:rsidRPr="00BB50A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“</w:t>
      </w:r>
      <w:r w:rsidRPr="00640E2F">
        <w:rPr>
          <w:rFonts w:ascii="Times New Roman" w:hAnsi="Times New Roman"/>
        </w:rPr>
        <w:t>Enhanced mechanical performance and</w:t>
      </w:r>
      <w:r>
        <w:rPr>
          <w:rFonts w:ascii="Times New Roman" w:hAnsi="Times New Roman"/>
        </w:rPr>
        <w:t xml:space="preserve"> </w:t>
      </w:r>
      <w:r w:rsidRPr="00640E2F">
        <w:rPr>
          <w:rFonts w:ascii="Times New Roman" w:hAnsi="Times New Roman"/>
        </w:rPr>
        <w:t>antioxidative efficiency of styrene-butadiene rubber</w:t>
      </w:r>
      <w:r>
        <w:rPr>
          <w:rFonts w:ascii="Times New Roman" w:hAnsi="Times New Roman"/>
        </w:rPr>
        <w:t xml:space="preserve"> </w:t>
      </w:r>
      <w:r w:rsidRPr="00640E2F">
        <w:rPr>
          <w:rFonts w:ascii="Times New Roman" w:hAnsi="Times New Roman"/>
        </w:rPr>
        <w:t>via 4-aminodiphenylamine functionalized mesoporous</w:t>
      </w:r>
      <w:r>
        <w:rPr>
          <w:rFonts w:ascii="Times New Roman" w:hAnsi="Times New Roman"/>
        </w:rPr>
        <w:t xml:space="preserve"> </w:t>
      </w:r>
      <w:r w:rsidRPr="00640E2F">
        <w:rPr>
          <w:rFonts w:ascii="Times New Roman" w:hAnsi="Times New Roman"/>
        </w:rPr>
        <w:t xml:space="preserve">silica”, </w:t>
      </w:r>
      <w:r>
        <w:rPr>
          <w:rFonts w:ascii="Times New Roman" w:hAnsi="Times New Roman"/>
        </w:rPr>
        <w:t>March</w:t>
      </w:r>
      <w:r w:rsidRPr="00640E2F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8</w:t>
      </w:r>
      <w:r w:rsidRPr="00640E2F">
        <w:rPr>
          <w:rFonts w:ascii="Times New Roman" w:hAnsi="Times New Roman"/>
        </w:rPr>
        <w:t>.</w:t>
      </w:r>
    </w:p>
    <w:p w14:paraId="4AF41461" w14:textId="49EACB43" w:rsidR="004D7299" w:rsidRPr="004D7299" w:rsidRDefault="004D7299" w:rsidP="004D7299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AC3EDF">
        <w:rPr>
          <w:rFonts w:ascii="Times New Roman" w:hAnsi="Times New Roman"/>
          <w:b/>
        </w:rPr>
        <w:t>Article reviewer</w:t>
      </w:r>
      <w:r w:rsidRPr="00BB50A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4D7299">
        <w:rPr>
          <w:rFonts w:ascii="Times New Roman" w:hAnsi="Times New Roman"/>
        </w:rPr>
        <w:t>Nature Sustainability</w:t>
      </w:r>
      <w:r w:rsidRPr="00BB50A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“Recyclable thermoset hyperbranched polymers containing a r</w:t>
      </w:r>
      <w:r w:rsidRPr="004D7299">
        <w:rPr>
          <w:rFonts w:ascii="Times New Roman" w:hAnsi="Times New Roman"/>
        </w:rPr>
        <w:t>eversible</w:t>
      </w:r>
      <w:r>
        <w:rPr>
          <w:rFonts w:ascii="Times New Roman" w:hAnsi="Times New Roman"/>
        </w:rPr>
        <w:t xml:space="preserve"> hexahydro-s-triazine s</w:t>
      </w:r>
      <w:r w:rsidRPr="004D7299">
        <w:rPr>
          <w:rFonts w:ascii="Times New Roman" w:hAnsi="Times New Roman"/>
        </w:rPr>
        <w:t xml:space="preserve">tructure”, </w:t>
      </w:r>
      <w:r>
        <w:rPr>
          <w:rFonts w:ascii="Times New Roman" w:hAnsi="Times New Roman"/>
        </w:rPr>
        <w:t>September</w:t>
      </w:r>
      <w:r w:rsidRPr="004D7299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Pr="004D7299">
        <w:rPr>
          <w:rFonts w:ascii="Times New Roman" w:hAnsi="Times New Roman"/>
        </w:rPr>
        <w:t>.</w:t>
      </w:r>
    </w:p>
    <w:p w14:paraId="70EC02D9" w14:textId="77777777" w:rsidR="004D7299" w:rsidRPr="00640E2F" w:rsidRDefault="004D7299" w:rsidP="004D7299">
      <w:pPr>
        <w:spacing w:after="0"/>
        <w:ind w:left="360"/>
        <w:jc w:val="both"/>
        <w:rPr>
          <w:rFonts w:ascii="Times New Roman" w:hAnsi="Times New Roman"/>
        </w:rPr>
      </w:pPr>
    </w:p>
    <w:sectPr w:rsidR="004D7299" w:rsidRPr="00640E2F">
      <w:footerReference w:type="default" r:id="rId9"/>
      <w:pgSz w:w="12240" w:h="15840"/>
      <w:pgMar w:top="1260" w:right="1440" w:bottom="1440" w:left="135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2652D" w14:textId="77777777" w:rsidR="006D0164" w:rsidRDefault="006D0164">
      <w:pPr>
        <w:spacing w:after="0" w:line="240" w:lineRule="auto"/>
      </w:pPr>
      <w:r>
        <w:separator/>
      </w:r>
    </w:p>
  </w:endnote>
  <w:endnote w:type="continuationSeparator" w:id="0">
    <w:p w14:paraId="30AA0DB0" w14:textId="77777777" w:rsidR="006D0164" w:rsidRDefault="006D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B5AA4" w14:textId="5B766D8D" w:rsidR="00FC096B" w:rsidRDefault="00B1204A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6A20F8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6A20F8">
      <w:rPr>
        <w:b/>
        <w:noProof/>
      </w:rPr>
      <w:t>5</w:t>
    </w:r>
    <w:r>
      <w:rPr>
        <w:b/>
        <w:sz w:val="24"/>
        <w:szCs w:val="24"/>
      </w:rPr>
      <w:fldChar w:fldCharType="end"/>
    </w:r>
  </w:p>
  <w:p w14:paraId="2FB11F7E" w14:textId="77777777" w:rsidR="00FC096B" w:rsidRDefault="00FC0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36418" w14:textId="77777777" w:rsidR="006D0164" w:rsidRDefault="006D0164">
      <w:pPr>
        <w:spacing w:after="0" w:line="240" w:lineRule="auto"/>
      </w:pPr>
      <w:r>
        <w:separator/>
      </w:r>
    </w:p>
  </w:footnote>
  <w:footnote w:type="continuationSeparator" w:id="0">
    <w:p w14:paraId="07DE4050" w14:textId="77777777" w:rsidR="006D0164" w:rsidRDefault="006D0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C7F"/>
    <w:multiLevelType w:val="multilevel"/>
    <w:tmpl w:val="084D2C7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E078B"/>
    <w:multiLevelType w:val="hybridMultilevel"/>
    <w:tmpl w:val="C3C88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784FB9"/>
    <w:multiLevelType w:val="hybridMultilevel"/>
    <w:tmpl w:val="5CD6F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87270E"/>
    <w:multiLevelType w:val="hybridMultilevel"/>
    <w:tmpl w:val="19F63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F574C5"/>
    <w:multiLevelType w:val="multilevel"/>
    <w:tmpl w:val="51F574C5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5AA52B6D"/>
    <w:multiLevelType w:val="multilevel"/>
    <w:tmpl w:val="5AA52B6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4F0BE0"/>
    <w:multiLevelType w:val="hybridMultilevel"/>
    <w:tmpl w:val="7242D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7605AE"/>
    <w:multiLevelType w:val="multilevel"/>
    <w:tmpl w:val="5F7605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21AB1"/>
    <w:multiLevelType w:val="hybridMultilevel"/>
    <w:tmpl w:val="6D40A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2020D4"/>
    <w:multiLevelType w:val="multilevel"/>
    <w:tmpl w:val="792020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6B"/>
    <w:rsid w:val="00007E3D"/>
    <w:rsid w:val="0002350A"/>
    <w:rsid w:val="000303B0"/>
    <w:rsid w:val="000355E2"/>
    <w:rsid w:val="00067AF3"/>
    <w:rsid w:val="0007236B"/>
    <w:rsid w:val="00080165"/>
    <w:rsid w:val="000831EE"/>
    <w:rsid w:val="00087095"/>
    <w:rsid w:val="00095F91"/>
    <w:rsid w:val="000B0023"/>
    <w:rsid w:val="000B47AA"/>
    <w:rsid w:val="000B7866"/>
    <w:rsid w:val="000C7929"/>
    <w:rsid w:val="000D6ED6"/>
    <w:rsid w:val="000E32FB"/>
    <w:rsid w:val="000E63AC"/>
    <w:rsid w:val="000F01E2"/>
    <w:rsid w:val="000F2602"/>
    <w:rsid w:val="00101F84"/>
    <w:rsid w:val="001025E1"/>
    <w:rsid w:val="00103CBF"/>
    <w:rsid w:val="00111FB6"/>
    <w:rsid w:val="00113F16"/>
    <w:rsid w:val="00126905"/>
    <w:rsid w:val="001512E2"/>
    <w:rsid w:val="00154BAD"/>
    <w:rsid w:val="00174BAC"/>
    <w:rsid w:val="00181926"/>
    <w:rsid w:val="001A6990"/>
    <w:rsid w:val="001B492D"/>
    <w:rsid w:val="001B638D"/>
    <w:rsid w:val="001D0C37"/>
    <w:rsid w:val="001D7EEE"/>
    <w:rsid w:val="001F334E"/>
    <w:rsid w:val="00207AA2"/>
    <w:rsid w:val="00214DE4"/>
    <w:rsid w:val="00252341"/>
    <w:rsid w:val="00262F25"/>
    <w:rsid w:val="002A48D7"/>
    <w:rsid w:val="002B0A55"/>
    <w:rsid w:val="002E27A5"/>
    <w:rsid w:val="002E4DA4"/>
    <w:rsid w:val="002F0A8B"/>
    <w:rsid w:val="002F0E1E"/>
    <w:rsid w:val="002F5795"/>
    <w:rsid w:val="002F595A"/>
    <w:rsid w:val="003407B3"/>
    <w:rsid w:val="00352F32"/>
    <w:rsid w:val="003557D6"/>
    <w:rsid w:val="0037463E"/>
    <w:rsid w:val="003765EF"/>
    <w:rsid w:val="0038396D"/>
    <w:rsid w:val="00385074"/>
    <w:rsid w:val="00386C9F"/>
    <w:rsid w:val="00387B69"/>
    <w:rsid w:val="00397575"/>
    <w:rsid w:val="003B234C"/>
    <w:rsid w:val="003D1795"/>
    <w:rsid w:val="003D3D81"/>
    <w:rsid w:val="003F566F"/>
    <w:rsid w:val="003F7D85"/>
    <w:rsid w:val="00414D9B"/>
    <w:rsid w:val="00416FF7"/>
    <w:rsid w:val="00431BC3"/>
    <w:rsid w:val="004320B8"/>
    <w:rsid w:val="00433797"/>
    <w:rsid w:val="00442741"/>
    <w:rsid w:val="0044643C"/>
    <w:rsid w:val="004575B9"/>
    <w:rsid w:val="004617D9"/>
    <w:rsid w:val="00464EBF"/>
    <w:rsid w:val="00483E9A"/>
    <w:rsid w:val="00490CE3"/>
    <w:rsid w:val="00493987"/>
    <w:rsid w:val="00497BC1"/>
    <w:rsid w:val="004A6472"/>
    <w:rsid w:val="004B12E8"/>
    <w:rsid w:val="004B3249"/>
    <w:rsid w:val="004B594D"/>
    <w:rsid w:val="004B77C9"/>
    <w:rsid w:val="004C1434"/>
    <w:rsid w:val="004C7369"/>
    <w:rsid w:val="004D7299"/>
    <w:rsid w:val="004E0BB1"/>
    <w:rsid w:val="004E0ED8"/>
    <w:rsid w:val="004F3971"/>
    <w:rsid w:val="004F409E"/>
    <w:rsid w:val="004F521D"/>
    <w:rsid w:val="00507D7C"/>
    <w:rsid w:val="0051406C"/>
    <w:rsid w:val="005237A6"/>
    <w:rsid w:val="005322B8"/>
    <w:rsid w:val="005341B5"/>
    <w:rsid w:val="0054751B"/>
    <w:rsid w:val="0055184E"/>
    <w:rsid w:val="0055605A"/>
    <w:rsid w:val="00574A2B"/>
    <w:rsid w:val="005809F4"/>
    <w:rsid w:val="00582164"/>
    <w:rsid w:val="0058687B"/>
    <w:rsid w:val="005B7B05"/>
    <w:rsid w:val="005C090A"/>
    <w:rsid w:val="005C6410"/>
    <w:rsid w:val="005C7C0D"/>
    <w:rsid w:val="005E23D1"/>
    <w:rsid w:val="0060004C"/>
    <w:rsid w:val="00600C02"/>
    <w:rsid w:val="00620932"/>
    <w:rsid w:val="0062133C"/>
    <w:rsid w:val="0063344D"/>
    <w:rsid w:val="00640E2F"/>
    <w:rsid w:val="006438A0"/>
    <w:rsid w:val="00652EEB"/>
    <w:rsid w:val="0065724E"/>
    <w:rsid w:val="00680562"/>
    <w:rsid w:val="0068274E"/>
    <w:rsid w:val="006A13B8"/>
    <w:rsid w:val="006A20F8"/>
    <w:rsid w:val="006C1B88"/>
    <w:rsid w:val="006C4D52"/>
    <w:rsid w:val="006C5DE8"/>
    <w:rsid w:val="006D0164"/>
    <w:rsid w:val="006E7E6F"/>
    <w:rsid w:val="006F0D8B"/>
    <w:rsid w:val="0070193D"/>
    <w:rsid w:val="00703F97"/>
    <w:rsid w:val="0070700C"/>
    <w:rsid w:val="0071584D"/>
    <w:rsid w:val="00722A20"/>
    <w:rsid w:val="007558D2"/>
    <w:rsid w:val="0076053C"/>
    <w:rsid w:val="00764E33"/>
    <w:rsid w:val="00777817"/>
    <w:rsid w:val="007871FC"/>
    <w:rsid w:val="00795AA9"/>
    <w:rsid w:val="007A615E"/>
    <w:rsid w:val="007C7899"/>
    <w:rsid w:val="007D5D39"/>
    <w:rsid w:val="007E6C4F"/>
    <w:rsid w:val="007E7295"/>
    <w:rsid w:val="007E74B1"/>
    <w:rsid w:val="0081314B"/>
    <w:rsid w:val="00832B94"/>
    <w:rsid w:val="00833407"/>
    <w:rsid w:val="008409E5"/>
    <w:rsid w:val="008451C8"/>
    <w:rsid w:val="00853FDB"/>
    <w:rsid w:val="0085573A"/>
    <w:rsid w:val="00864A83"/>
    <w:rsid w:val="00871405"/>
    <w:rsid w:val="00872F2C"/>
    <w:rsid w:val="00892D1B"/>
    <w:rsid w:val="008963E9"/>
    <w:rsid w:val="008A0DF9"/>
    <w:rsid w:val="008B2596"/>
    <w:rsid w:val="008B5AC5"/>
    <w:rsid w:val="008C19EC"/>
    <w:rsid w:val="008E6778"/>
    <w:rsid w:val="008F5A3E"/>
    <w:rsid w:val="008F72BB"/>
    <w:rsid w:val="009025F1"/>
    <w:rsid w:val="009201AE"/>
    <w:rsid w:val="009243A3"/>
    <w:rsid w:val="00944E0C"/>
    <w:rsid w:val="00962C12"/>
    <w:rsid w:val="0096620D"/>
    <w:rsid w:val="00966D3D"/>
    <w:rsid w:val="009723C6"/>
    <w:rsid w:val="009738CF"/>
    <w:rsid w:val="0097729F"/>
    <w:rsid w:val="0098664A"/>
    <w:rsid w:val="00986CB6"/>
    <w:rsid w:val="009A6005"/>
    <w:rsid w:val="009A6E09"/>
    <w:rsid w:val="009C3640"/>
    <w:rsid w:val="009C3A17"/>
    <w:rsid w:val="009D5629"/>
    <w:rsid w:val="009E1513"/>
    <w:rsid w:val="009E7A4D"/>
    <w:rsid w:val="009F4A19"/>
    <w:rsid w:val="009F55C0"/>
    <w:rsid w:val="00A406A0"/>
    <w:rsid w:val="00A53DC9"/>
    <w:rsid w:val="00A543BC"/>
    <w:rsid w:val="00A604F1"/>
    <w:rsid w:val="00A63388"/>
    <w:rsid w:val="00A655BE"/>
    <w:rsid w:val="00A81DC3"/>
    <w:rsid w:val="00A94B67"/>
    <w:rsid w:val="00A94DA3"/>
    <w:rsid w:val="00A95014"/>
    <w:rsid w:val="00A95198"/>
    <w:rsid w:val="00AA2392"/>
    <w:rsid w:val="00AA28EB"/>
    <w:rsid w:val="00AB4E66"/>
    <w:rsid w:val="00AC3EDF"/>
    <w:rsid w:val="00AC4459"/>
    <w:rsid w:val="00AC56C7"/>
    <w:rsid w:val="00AD03A2"/>
    <w:rsid w:val="00AF4ECA"/>
    <w:rsid w:val="00B05B55"/>
    <w:rsid w:val="00B1204A"/>
    <w:rsid w:val="00B13495"/>
    <w:rsid w:val="00B3553E"/>
    <w:rsid w:val="00B40F9F"/>
    <w:rsid w:val="00B43E69"/>
    <w:rsid w:val="00B45313"/>
    <w:rsid w:val="00B54F5B"/>
    <w:rsid w:val="00B56DC4"/>
    <w:rsid w:val="00B90362"/>
    <w:rsid w:val="00B93D81"/>
    <w:rsid w:val="00B96967"/>
    <w:rsid w:val="00BB0714"/>
    <w:rsid w:val="00BB2621"/>
    <w:rsid w:val="00BB50A5"/>
    <w:rsid w:val="00BB727B"/>
    <w:rsid w:val="00BD18BC"/>
    <w:rsid w:val="00BF745B"/>
    <w:rsid w:val="00C0204C"/>
    <w:rsid w:val="00C07B59"/>
    <w:rsid w:val="00C10463"/>
    <w:rsid w:val="00C31AFA"/>
    <w:rsid w:val="00C33FC6"/>
    <w:rsid w:val="00C47F43"/>
    <w:rsid w:val="00C530AA"/>
    <w:rsid w:val="00C53F60"/>
    <w:rsid w:val="00C57E9D"/>
    <w:rsid w:val="00C57F96"/>
    <w:rsid w:val="00C608C0"/>
    <w:rsid w:val="00C76AD6"/>
    <w:rsid w:val="00C80BCE"/>
    <w:rsid w:val="00C86541"/>
    <w:rsid w:val="00C917A0"/>
    <w:rsid w:val="00CB38ED"/>
    <w:rsid w:val="00CC2E59"/>
    <w:rsid w:val="00CD312C"/>
    <w:rsid w:val="00CE41A2"/>
    <w:rsid w:val="00CE7DD5"/>
    <w:rsid w:val="00D10C3D"/>
    <w:rsid w:val="00D146B6"/>
    <w:rsid w:val="00D26F79"/>
    <w:rsid w:val="00D47DED"/>
    <w:rsid w:val="00D53FE3"/>
    <w:rsid w:val="00D54405"/>
    <w:rsid w:val="00D574AE"/>
    <w:rsid w:val="00D667C7"/>
    <w:rsid w:val="00D732E1"/>
    <w:rsid w:val="00D86868"/>
    <w:rsid w:val="00D86E29"/>
    <w:rsid w:val="00DA6087"/>
    <w:rsid w:val="00DA72CF"/>
    <w:rsid w:val="00DB0CFF"/>
    <w:rsid w:val="00DB47A1"/>
    <w:rsid w:val="00DC13CC"/>
    <w:rsid w:val="00DC143C"/>
    <w:rsid w:val="00E00794"/>
    <w:rsid w:val="00E07AC4"/>
    <w:rsid w:val="00E12689"/>
    <w:rsid w:val="00E148E2"/>
    <w:rsid w:val="00E14A09"/>
    <w:rsid w:val="00E37680"/>
    <w:rsid w:val="00E42699"/>
    <w:rsid w:val="00E4649A"/>
    <w:rsid w:val="00E535DB"/>
    <w:rsid w:val="00E563D4"/>
    <w:rsid w:val="00E744E2"/>
    <w:rsid w:val="00E75376"/>
    <w:rsid w:val="00E76DE4"/>
    <w:rsid w:val="00E90D51"/>
    <w:rsid w:val="00EC6812"/>
    <w:rsid w:val="00EF031A"/>
    <w:rsid w:val="00EF0532"/>
    <w:rsid w:val="00F11B33"/>
    <w:rsid w:val="00F2121B"/>
    <w:rsid w:val="00F35B1F"/>
    <w:rsid w:val="00F52403"/>
    <w:rsid w:val="00F5394A"/>
    <w:rsid w:val="00F55CE2"/>
    <w:rsid w:val="00F95AF4"/>
    <w:rsid w:val="00FA2B75"/>
    <w:rsid w:val="00FB2FD7"/>
    <w:rsid w:val="00FC096B"/>
    <w:rsid w:val="00FC2F3B"/>
    <w:rsid w:val="00FC325A"/>
    <w:rsid w:val="00FD1B02"/>
    <w:rsid w:val="00FD2833"/>
    <w:rsid w:val="00FD2C77"/>
    <w:rsid w:val="00FE1FDA"/>
    <w:rsid w:val="00FF1DAA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513D96E"/>
  <w15:docId w15:val="{F6D448B0-5222-481B-8511-C817871B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pPr>
      <w:ind w:left="720"/>
    </w:pPr>
    <w:rPr>
      <w:rFonts w:eastAsia="Calibri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Heading3Char">
    <w:name w:val="Heading 3 Char"/>
    <w:link w:val="Heading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Pr>
      <w:rFonts w:ascii="Cambria" w:eastAsia="SimSun" w:hAnsi="Cambria"/>
      <w:b/>
      <w:bCs/>
      <w:color w:val="365F90"/>
      <w:sz w:val="28"/>
      <w:szCs w:val="28"/>
    </w:rPr>
  </w:style>
  <w:style w:type="character" w:customStyle="1" w:styleId="journalname1">
    <w:name w:val="journalname1"/>
    <w:basedOn w:val="DefaultParagraphFont"/>
    <w:rsid w:val="00EF0532"/>
    <w:rPr>
      <w:i/>
      <w:iCs/>
    </w:rPr>
  </w:style>
  <w:style w:type="paragraph" w:styleId="ListParagraph">
    <w:name w:val="List Paragraph"/>
    <w:basedOn w:val="Normal"/>
    <w:uiPriority w:val="34"/>
    <w:qFormat/>
    <w:rsid w:val="001B4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4113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9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0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9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9213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9703">
                  <w:marLeft w:val="2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1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951541">
                                  <w:marLeft w:val="17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4721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9416">
                  <w:marLeft w:val="2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239943">
                                  <w:marLeft w:val="17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8617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0742">
                  <w:marLeft w:val="2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8788">
                                  <w:marLeft w:val="17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8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CEE54E-94E6-47B0-914C-C212FD99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JINDE ZHANG</vt:lpstr>
    </vt:vector>
  </TitlesOfParts>
  <Company/>
  <LinksUpToDate>false</LinksUpToDate>
  <CharactersWithSpaces>16377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JINDE ZHANG</dc:title>
  <dc:creator>Sjanya</dc:creator>
  <cp:lastModifiedBy>Zhang, Jinde</cp:lastModifiedBy>
  <cp:revision>43</cp:revision>
  <cp:lastPrinted>2018-12-11T15:50:00Z</cp:lastPrinted>
  <dcterms:created xsi:type="dcterms:W3CDTF">2018-12-11T21:23:00Z</dcterms:created>
  <dcterms:modified xsi:type="dcterms:W3CDTF">2021-12-12T02:19:00Z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