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19" w:rsidRPr="000C7E34" w:rsidRDefault="00486B19">
      <w:pPr>
        <w:jc w:val="center"/>
        <w:rPr>
          <w:rFonts w:ascii="Times" w:hAnsi="Times"/>
          <w:b/>
          <w:szCs w:val="24"/>
        </w:rPr>
      </w:pPr>
      <w:bookmarkStart w:id="0" w:name="_GoBack"/>
      <w:bookmarkEnd w:id="0"/>
      <w:r w:rsidRPr="000C7E34">
        <w:rPr>
          <w:rFonts w:ascii="Times" w:hAnsi="Times"/>
          <w:b/>
          <w:szCs w:val="24"/>
        </w:rPr>
        <w:t>Sheila Lynn (</w:t>
      </w:r>
      <w:smartTag w:uri="urn:schemas-microsoft-com:office:smarttags" w:element="City">
        <w:smartTag w:uri="urn:schemas-microsoft-com:office:smarttags" w:element="place">
          <w:r w:rsidRPr="000C7E34">
            <w:rPr>
              <w:rFonts w:ascii="Times" w:hAnsi="Times"/>
              <w:b/>
              <w:szCs w:val="24"/>
            </w:rPr>
            <w:t>Anderson</w:t>
          </w:r>
        </w:smartTag>
      </w:smartTag>
      <w:r w:rsidRPr="000C7E34">
        <w:rPr>
          <w:rFonts w:ascii="Times" w:hAnsi="Times"/>
          <w:b/>
          <w:szCs w:val="24"/>
        </w:rPr>
        <w:t>) Kirschbaum</w:t>
      </w:r>
    </w:p>
    <w:p w:rsidR="00486B19" w:rsidRPr="000C7E34" w:rsidRDefault="00486B19">
      <w:pPr>
        <w:jc w:val="center"/>
        <w:rPr>
          <w:rFonts w:ascii="Times" w:hAnsi="Times"/>
          <w:b/>
          <w:szCs w:val="24"/>
        </w:rPr>
      </w:pPr>
      <w:smartTag w:uri="urn:schemas-microsoft-com:office:smarttags" w:element="Street">
        <w:smartTag w:uri="urn:schemas-microsoft-com:office:smarttags" w:element="address">
          <w:r w:rsidRPr="000C7E34">
            <w:rPr>
              <w:rFonts w:ascii="Times" w:hAnsi="Times"/>
              <w:b/>
              <w:szCs w:val="24"/>
            </w:rPr>
            <w:t>36 Webber Street</w:t>
          </w:r>
        </w:smartTag>
      </w:smartTag>
    </w:p>
    <w:p w:rsidR="00486B19" w:rsidRPr="000C7E34" w:rsidRDefault="00486B19">
      <w:pPr>
        <w:jc w:val="center"/>
        <w:rPr>
          <w:rFonts w:ascii="Times" w:hAnsi="Times"/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0C7E34">
            <w:rPr>
              <w:rFonts w:ascii="Times" w:hAnsi="Times"/>
              <w:b/>
              <w:szCs w:val="24"/>
            </w:rPr>
            <w:t>Lowell</w:t>
          </w:r>
        </w:smartTag>
        <w:r w:rsidRPr="000C7E34">
          <w:rPr>
            <w:rFonts w:ascii="Times" w:hAnsi="Times"/>
            <w:b/>
            <w:szCs w:val="24"/>
          </w:rPr>
          <w:t xml:space="preserve">, </w:t>
        </w:r>
        <w:smartTag w:uri="urn:schemas-microsoft-com:office:smarttags" w:element="State">
          <w:r w:rsidRPr="000C7E34">
            <w:rPr>
              <w:rFonts w:ascii="Times" w:hAnsi="Times"/>
              <w:b/>
              <w:szCs w:val="24"/>
            </w:rPr>
            <w:t>Massachusetts</w:t>
          </w:r>
        </w:smartTag>
        <w:r w:rsidRPr="000C7E34">
          <w:rPr>
            <w:rFonts w:ascii="Times" w:hAnsi="Times"/>
            <w:b/>
            <w:szCs w:val="24"/>
          </w:rPr>
          <w:t xml:space="preserve"> </w:t>
        </w:r>
        <w:smartTag w:uri="urn:schemas-microsoft-com:office:smarttags" w:element="PostalCode">
          <w:r w:rsidRPr="000C7E34">
            <w:rPr>
              <w:rFonts w:ascii="Times" w:hAnsi="Times"/>
              <w:b/>
              <w:szCs w:val="24"/>
            </w:rPr>
            <w:t>01851</w:t>
          </w:r>
        </w:smartTag>
      </w:smartTag>
    </w:p>
    <w:p w:rsidR="00A87D55" w:rsidRPr="000C7E34" w:rsidRDefault="00A87D55">
      <w:pPr>
        <w:rPr>
          <w:rFonts w:ascii="Times" w:hAnsi="Times"/>
          <w:szCs w:val="24"/>
        </w:rPr>
      </w:pPr>
    </w:p>
    <w:p w:rsidR="00486B19" w:rsidRPr="000C7E34" w:rsidRDefault="00486B19">
      <w:pPr>
        <w:rPr>
          <w:rFonts w:ascii="Times" w:hAnsi="Times"/>
          <w:b/>
          <w:szCs w:val="24"/>
        </w:rPr>
      </w:pPr>
      <w:r w:rsidRPr="000C7E34">
        <w:rPr>
          <w:rFonts w:ascii="Times" w:hAnsi="Times"/>
          <w:b/>
          <w:szCs w:val="24"/>
        </w:rPr>
        <w:t>EXPERIENCE</w:t>
      </w:r>
    </w:p>
    <w:p w:rsidR="00BA2533" w:rsidRDefault="00BA2533">
      <w:pPr>
        <w:tabs>
          <w:tab w:val="left" w:pos="2160"/>
        </w:tabs>
        <w:ind w:left="2880" w:hanging="28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2011 - present</w:t>
      </w:r>
      <w:r>
        <w:rPr>
          <w:rFonts w:ascii="Times" w:hAnsi="Times"/>
          <w:szCs w:val="24"/>
        </w:rPr>
        <w:tab/>
        <w:t xml:space="preserve">Director, </w:t>
      </w:r>
      <w:r w:rsidRPr="000C7E34">
        <w:rPr>
          <w:rFonts w:ascii="Times" w:hAnsi="Times"/>
          <w:szCs w:val="24"/>
        </w:rPr>
        <w:t>Tsongas Industrial History Center, Lowell, MA</w:t>
      </w:r>
    </w:p>
    <w:p w:rsidR="00BF7B5B" w:rsidRDefault="00BA2533">
      <w:pPr>
        <w:tabs>
          <w:tab w:val="left" w:pos="2160"/>
        </w:tabs>
        <w:ind w:left="2880" w:hanging="28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2010 -</w:t>
      </w:r>
      <w:r w:rsidR="00BF7B5B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2011</w:t>
      </w:r>
      <w:r w:rsidR="00BF7B5B">
        <w:rPr>
          <w:rFonts w:ascii="Times" w:hAnsi="Times"/>
          <w:szCs w:val="24"/>
        </w:rPr>
        <w:tab/>
        <w:t xml:space="preserve">Interim Director, </w:t>
      </w:r>
      <w:r w:rsidRPr="000C7E34">
        <w:rPr>
          <w:rFonts w:ascii="Times" w:hAnsi="Times"/>
          <w:szCs w:val="24"/>
        </w:rPr>
        <w:t>Tsongas Industrial History Center</w:t>
      </w:r>
    </w:p>
    <w:p w:rsidR="00E816BA" w:rsidRDefault="00BF7B5B">
      <w:pPr>
        <w:tabs>
          <w:tab w:val="left" w:pos="2160"/>
        </w:tabs>
        <w:ind w:left="2880" w:hanging="28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2009 -</w:t>
      </w:r>
      <w:r w:rsidR="00E816BA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2010</w:t>
      </w:r>
      <w:r w:rsidR="00E816BA">
        <w:rPr>
          <w:rFonts w:ascii="Times" w:hAnsi="Times"/>
          <w:szCs w:val="24"/>
        </w:rPr>
        <w:tab/>
        <w:t xml:space="preserve">Assistant Director, </w:t>
      </w:r>
      <w:smartTag w:uri="urn:schemas-microsoft-com:office:smarttags" w:element="place">
        <w:smartTag w:uri="urn:schemas-microsoft-com:office:smarttags" w:element="PlaceName">
          <w:r w:rsidR="00E816BA" w:rsidRPr="000C7E34">
            <w:rPr>
              <w:rFonts w:ascii="Times" w:hAnsi="Times"/>
              <w:szCs w:val="24"/>
            </w:rPr>
            <w:t>Tsongas</w:t>
          </w:r>
        </w:smartTag>
        <w:r w:rsidR="00E816BA"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Name">
          <w:r w:rsidR="00E816BA" w:rsidRPr="000C7E34">
            <w:rPr>
              <w:rFonts w:ascii="Times" w:hAnsi="Times"/>
              <w:szCs w:val="24"/>
            </w:rPr>
            <w:t>Industrial</w:t>
          </w:r>
        </w:smartTag>
        <w:r w:rsidR="00E816BA"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Name">
          <w:r w:rsidR="00E816BA" w:rsidRPr="000C7E34">
            <w:rPr>
              <w:rFonts w:ascii="Times" w:hAnsi="Times"/>
              <w:szCs w:val="24"/>
            </w:rPr>
            <w:t>History</w:t>
          </w:r>
        </w:smartTag>
        <w:r w:rsidR="00E816BA"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Type">
          <w:r w:rsidR="00E816BA" w:rsidRPr="000C7E34">
            <w:rPr>
              <w:rFonts w:ascii="Times" w:hAnsi="Times"/>
              <w:szCs w:val="24"/>
            </w:rPr>
            <w:t>Center</w:t>
          </w:r>
        </w:smartTag>
      </w:smartTag>
    </w:p>
    <w:p w:rsidR="00486B19" w:rsidRPr="000C7E34" w:rsidRDefault="00E816BA">
      <w:pPr>
        <w:tabs>
          <w:tab w:val="left" w:pos="2160"/>
        </w:tabs>
        <w:ind w:left="2880" w:hanging="288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1999 - 2009</w:t>
      </w:r>
      <w:r w:rsidR="00486B19" w:rsidRPr="000C7E34">
        <w:rPr>
          <w:rFonts w:ascii="Times" w:hAnsi="Times"/>
          <w:szCs w:val="24"/>
        </w:rPr>
        <w:tab/>
        <w:t>School Liaison/Profes</w:t>
      </w:r>
      <w:r w:rsidR="00BF7B5B">
        <w:rPr>
          <w:rFonts w:ascii="Times" w:hAnsi="Times"/>
          <w:szCs w:val="24"/>
        </w:rPr>
        <w:t>sional Development Coordinator</w:t>
      </w:r>
      <w:r w:rsidR="00486B19" w:rsidRPr="000C7E34">
        <w:rPr>
          <w:rFonts w:ascii="Times" w:hAnsi="Times"/>
          <w:szCs w:val="24"/>
        </w:rPr>
        <w:tab/>
      </w:r>
    </w:p>
    <w:p w:rsidR="00486B19" w:rsidRPr="000C7E34" w:rsidRDefault="00486B19">
      <w:pPr>
        <w:tabs>
          <w:tab w:val="left" w:pos="2160"/>
        </w:tabs>
        <w:ind w:left="2880" w:hanging="288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ab/>
      </w:r>
      <w:r w:rsidRPr="000C7E34">
        <w:rPr>
          <w:rFonts w:ascii="Times" w:hAnsi="Times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Tsongas</w:t>
          </w:r>
        </w:smartTag>
        <w:r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Industrial</w:t>
          </w:r>
        </w:smartTag>
        <w:r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History</w:t>
          </w:r>
        </w:smartTag>
        <w:r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Type">
          <w:r w:rsidRPr="000C7E34">
            <w:rPr>
              <w:rFonts w:ascii="Times" w:hAnsi="Times"/>
              <w:szCs w:val="24"/>
            </w:rPr>
            <w:t>Center</w:t>
          </w:r>
        </w:smartTag>
      </w:smartTag>
    </w:p>
    <w:p w:rsidR="00486B19" w:rsidRPr="000C7E34" w:rsidRDefault="00486B19">
      <w:pPr>
        <w:tabs>
          <w:tab w:val="left" w:pos="2160"/>
        </w:tabs>
        <w:ind w:left="2160" w:hanging="216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1995</w:t>
      </w:r>
      <w:r w:rsidR="00770F12" w:rsidRPr="000C7E34">
        <w:rPr>
          <w:rFonts w:ascii="Times" w:hAnsi="Times"/>
          <w:szCs w:val="24"/>
        </w:rPr>
        <w:t xml:space="preserve"> - 1999</w:t>
      </w:r>
      <w:r w:rsidR="00770F12" w:rsidRPr="000C7E34">
        <w:rPr>
          <w:rFonts w:ascii="Times" w:hAnsi="Times"/>
          <w:szCs w:val="24"/>
        </w:rPr>
        <w:tab/>
        <w:t>Museum Teacher/</w:t>
      </w:r>
      <w:r w:rsidRPr="000C7E34">
        <w:rPr>
          <w:rFonts w:ascii="Times" w:hAnsi="Times"/>
          <w:szCs w:val="24"/>
        </w:rPr>
        <w:t xml:space="preserve">Curriculum Specialist, </w:t>
      </w:r>
      <w:r w:rsidRPr="000C7E34">
        <w:rPr>
          <w:rFonts w:ascii="Times" w:hAnsi="Times"/>
          <w:szCs w:val="24"/>
        </w:rPr>
        <w:tab/>
      </w:r>
      <w:r w:rsidRPr="000C7E34">
        <w:rPr>
          <w:rFonts w:ascii="Times" w:hAnsi="Times"/>
          <w:szCs w:val="24"/>
        </w:rPr>
        <w:tab/>
      </w:r>
    </w:p>
    <w:p w:rsidR="00486B19" w:rsidRPr="000C7E34" w:rsidRDefault="00486B19">
      <w:pPr>
        <w:tabs>
          <w:tab w:val="left" w:pos="2160"/>
        </w:tabs>
        <w:ind w:left="2160" w:hanging="216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ab/>
      </w:r>
      <w:r w:rsidRPr="000C7E34">
        <w:rPr>
          <w:rFonts w:ascii="Times" w:hAnsi="Times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Tso</w:t>
          </w:r>
          <w:r w:rsidR="00BF7B5B">
            <w:rPr>
              <w:rFonts w:ascii="Times" w:hAnsi="Times"/>
              <w:szCs w:val="24"/>
            </w:rPr>
            <w:t>ngas</w:t>
          </w:r>
        </w:smartTag>
        <w:r w:rsidR="00BF7B5B">
          <w:rPr>
            <w:rFonts w:ascii="Times" w:hAnsi="Times"/>
            <w:szCs w:val="24"/>
          </w:rPr>
          <w:t xml:space="preserve"> </w:t>
        </w:r>
        <w:smartTag w:uri="urn:schemas-microsoft-com:office:smarttags" w:element="PlaceName">
          <w:r w:rsidR="00BF7B5B">
            <w:rPr>
              <w:rFonts w:ascii="Times" w:hAnsi="Times"/>
              <w:szCs w:val="24"/>
            </w:rPr>
            <w:t>Industrial</w:t>
          </w:r>
        </w:smartTag>
        <w:r w:rsidR="00BF7B5B">
          <w:rPr>
            <w:rFonts w:ascii="Times" w:hAnsi="Times"/>
            <w:szCs w:val="24"/>
          </w:rPr>
          <w:t xml:space="preserve"> </w:t>
        </w:r>
        <w:smartTag w:uri="urn:schemas-microsoft-com:office:smarttags" w:element="PlaceName">
          <w:r w:rsidR="00BF7B5B">
            <w:rPr>
              <w:rFonts w:ascii="Times" w:hAnsi="Times"/>
              <w:szCs w:val="24"/>
            </w:rPr>
            <w:t>History</w:t>
          </w:r>
        </w:smartTag>
        <w:r w:rsidR="00BF7B5B">
          <w:rPr>
            <w:rFonts w:ascii="Times" w:hAnsi="Times"/>
            <w:szCs w:val="24"/>
          </w:rPr>
          <w:t xml:space="preserve"> </w:t>
        </w:r>
        <w:smartTag w:uri="urn:schemas-microsoft-com:office:smarttags" w:element="PlaceType">
          <w:r w:rsidR="00BF7B5B">
            <w:rPr>
              <w:rFonts w:ascii="Times" w:hAnsi="Times"/>
              <w:szCs w:val="24"/>
            </w:rPr>
            <w:t>Center</w:t>
          </w:r>
        </w:smartTag>
      </w:smartTag>
    </w:p>
    <w:p w:rsidR="00486B19" w:rsidRPr="000C7E34" w:rsidRDefault="00486B19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1992 - 1995</w:t>
      </w:r>
      <w:r w:rsidRPr="000C7E34">
        <w:rPr>
          <w:rFonts w:ascii="Times" w:hAnsi="Times"/>
          <w:szCs w:val="24"/>
        </w:rPr>
        <w:tab/>
      </w:r>
      <w:r w:rsidRPr="000C7E34">
        <w:rPr>
          <w:rFonts w:ascii="Times" w:hAnsi="Times"/>
          <w:szCs w:val="24"/>
        </w:rPr>
        <w:tab/>
        <w:t xml:space="preserve">Museum Teacher, </w:t>
      </w:r>
      <w:smartTag w:uri="urn:schemas-microsoft-com:office:smarttags" w:element="place"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Tsongas</w:t>
          </w:r>
        </w:smartTag>
        <w:r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Industrial</w:t>
          </w:r>
        </w:smartTag>
        <w:r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History</w:t>
          </w:r>
        </w:smartTag>
        <w:r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Type">
          <w:r w:rsidRPr="000C7E34">
            <w:rPr>
              <w:rFonts w:ascii="Times" w:hAnsi="Times"/>
              <w:szCs w:val="24"/>
            </w:rPr>
            <w:t>Center</w:t>
          </w:r>
        </w:smartTag>
      </w:smartTag>
    </w:p>
    <w:p w:rsidR="00486B19" w:rsidRPr="000C7E34" w:rsidRDefault="00486B19">
      <w:pPr>
        <w:ind w:left="2160" w:hanging="216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1985 - 1999</w:t>
      </w:r>
      <w:r w:rsidRPr="000C7E34">
        <w:rPr>
          <w:rFonts w:ascii="Times" w:hAnsi="Times"/>
          <w:szCs w:val="24"/>
        </w:rPr>
        <w:tab/>
        <w:t xml:space="preserve">Senior Lecturer, English Department (adjunct faculty), </w:t>
      </w:r>
    </w:p>
    <w:p w:rsidR="00486B19" w:rsidRPr="000C7E34" w:rsidRDefault="00486B19">
      <w:pPr>
        <w:ind w:left="2160" w:hanging="216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ab/>
      </w:r>
      <w:r w:rsidRPr="000C7E34">
        <w:rPr>
          <w:rFonts w:ascii="Times" w:hAnsi="Times"/>
          <w:szCs w:val="24"/>
        </w:rPr>
        <w:tab/>
      </w:r>
      <w:proofErr w:type="spellStart"/>
      <w:smartTag w:uri="urn:schemas-microsoft-com:office:smarttags" w:element="PlaceName">
        <w:r w:rsidRPr="000C7E34">
          <w:rPr>
            <w:rFonts w:ascii="Times" w:hAnsi="Times"/>
            <w:szCs w:val="24"/>
          </w:rPr>
          <w:t>Rivier</w:t>
        </w:r>
      </w:smartTag>
      <w:proofErr w:type="spellEnd"/>
      <w:r w:rsidRPr="000C7E34">
        <w:rPr>
          <w:rFonts w:ascii="Times" w:hAnsi="Times"/>
          <w:szCs w:val="24"/>
        </w:rPr>
        <w:t xml:space="preserve"> </w:t>
      </w:r>
      <w:smartTag w:uri="urn:schemas-microsoft-com:office:smarttags" w:element="PlaceType">
        <w:r w:rsidRPr="000C7E34">
          <w:rPr>
            <w:rFonts w:ascii="Times" w:hAnsi="Times"/>
            <w:szCs w:val="24"/>
          </w:rPr>
          <w:t>College</w:t>
        </w:r>
      </w:smartTag>
      <w:r w:rsidRPr="000C7E34">
        <w:rPr>
          <w:rFonts w:ascii="Times" w:hAnsi="Times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C7E34">
            <w:rPr>
              <w:rFonts w:ascii="Times" w:hAnsi="Times"/>
              <w:szCs w:val="24"/>
            </w:rPr>
            <w:t>Nashua</w:t>
          </w:r>
        </w:smartTag>
        <w:r w:rsidRPr="000C7E34">
          <w:rPr>
            <w:rFonts w:ascii="Times" w:hAnsi="Times"/>
            <w:szCs w:val="24"/>
          </w:rPr>
          <w:t xml:space="preserve">, </w:t>
        </w:r>
        <w:smartTag w:uri="urn:schemas-microsoft-com:office:smarttags" w:element="State">
          <w:r w:rsidRPr="000C7E34">
            <w:rPr>
              <w:rFonts w:ascii="Times" w:hAnsi="Times"/>
              <w:szCs w:val="24"/>
            </w:rPr>
            <w:t>NH</w:t>
          </w:r>
        </w:smartTag>
      </w:smartTag>
    </w:p>
    <w:p w:rsidR="00486B19" w:rsidRPr="000C7E34" w:rsidRDefault="00486B19">
      <w:pPr>
        <w:ind w:left="2160" w:hanging="216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1993 - 1995</w:t>
      </w:r>
      <w:r w:rsidRPr="000C7E34">
        <w:rPr>
          <w:rFonts w:ascii="Times" w:hAnsi="Times"/>
          <w:szCs w:val="24"/>
        </w:rPr>
        <w:tab/>
        <w:t xml:space="preserve">Writing Consultant, Writing and </w:t>
      </w:r>
      <w:smartTag w:uri="urn:schemas-microsoft-com:office:smarttags" w:element="PlaceName">
        <w:r w:rsidRPr="000C7E34">
          <w:rPr>
            <w:rFonts w:ascii="Times" w:hAnsi="Times"/>
            <w:szCs w:val="24"/>
          </w:rPr>
          <w:t>Learning</w:t>
        </w:r>
      </w:smartTag>
      <w:r w:rsidRPr="000C7E34">
        <w:rPr>
          <w:rFonts w:ascii="Times" w:hAnsi="Times"/>
          <w:szCs w:val="24"/>
        </w:rPr>
        <w:t xml:space="preserve"> </w:t>
      </w:r>
      <w:smartTag w:uri="urn:schemas-microsoft-com:office:smarttags" w:element="PlaceType">
        <w:r w:rsidRPr="000C7E34">
          <w:rPr>
            <w:rFonts w:ascii="Times" w:hAnsi="Times"/>
            <w:szCs w:val="24"/>
          </w:rPr>
          <w:t>Center</w:t>
        </w:r>
      </w:smartTag>
      <w:r w:rsidRPr="000C7E34">
        <w:rPr>
          <w:rFonts w:ascii="Times" w:hAnsi="Times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="00BF7B5B">
            <w:rPr>
              <w:rFonts w:ascii="Times" w:hAnsi="Times"/>
              <w:szCs w:val="24"/>
            </w:rPr>
            <w:t>Rivier</w:t>
          </w:r>
        </w:smartTag>
        <w:proofErr w:type="spellEnd"/>
        <w:r w:rsidR="00BF7B5B">
          <w:rPr>
            <w:rFonts w:ascii="Times" w:hAnsi="Times"/>
            <w:szCs w:val="24"/>
          </w:rPr>
          <w:t xml:space="preserve"> </w:t>
        </w:r>
        <w:smartTag w:uri="urn:schemas-microsoft-com:office:smarttags" w:element="PlaceType">
          <w:r w:rsidR="00BF7B5B">
            <w:rPr>
              <w:rFonts w:ascii="Times" w:hAnsi="Times"/>
              <w:szCs w:val="24"/>
            </w:rPr>
            <w:t>College</w:t>
          </w:r>
        </w:smartTag>
      </w:smartTag>
    </w:p>
    <w:p w:rsidR="00486B19" w:rsidRDefault="00486B19">
      <w:pPr>
        <w:tabs>
          <w:tab w:val="left" w:pos="0"/>
        </w:tabs>
        <w:ind w:left="2160" w:hanging="216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1976 - 1985</w:t>
      </w:r>
      <w:r w:rsidRPr="000C7E34">
        <w:rPr>
          <w:rFonts w:ascii="Times" w:hAnsi="Times"/>
          <w:szCs w:val="24"/>
        </w:rPr>
        <w:tab/>
        <w:t xml:space="preserve">Teacher of English, grades 9-12, </w:t>
      </w:r>
      <w:proofErr w:type="spellStart"/>
      <w:r w:rsidRPr="000C7E34">
        <w:rPr>
          <w:rFonts w:ascii="Times" w:hAnsi="Times"/>
          <w:szCs w:val="24"/>
        </w:rPr>
        <w:t>Alvirne</w:t>
      </w:r>
      <w:proofErr w:type="spellEnd"/>
      <w:r w:rsidRPr="000C7E34">
        <w:rPr>
          <w:rFonts w:ascii="Times" w:hAnsi="Times"/>
          <w:szCs w:val="24"/>
        </w:rPr>
        <w:t xml:space="preserve"> High School, Hudson, NH.  </w:t>
      </w:r>
    </w:p>
    <w:p w:rsidR="00260320" w:rsidRPr="000C7E34" w:rsidRDefault="00260320">
      <w:pPr>
        <w:tabs>
          <w:tab w:val="left" w:pos="0"/>
        </w:tabs>
        <w:ind w:left="2160" w:hanging="2160"/>
        <w:rPr>
          <w:rFonts w:ascii="Times" w:hAnsi="Times"/>
          <w:szCs w:val="24"/>
        </w:rPr>
      </w:pPr>
    </w:p>
    <w:p w:rsidR="00895ADF" w:rsidRDefault="00260320" w:rsidP="00260320">
      <w:r w:rsidRPr="00260320">
        <w:rPr>
          <w:b/>
        </w:rPr>
        <w:t xml:space="preserve">Current Role at the </w:t>
      </w:r>
      <w:smartTag w:uri="urn:schemas-microsoft-com:office:smarttags" w:element="place">
        <w:smartTag w:uri="urn:schemas-microsoft-com:office:smarttags" w:element="PlaceName">
          <w:r w:rsidRPr="00260320">
            <w:rPr>
              <w:b/>
            </w:rPr>
            <w:t>Tsongas</w:t>
          </w:r>
        </w:smartTag>
        <w:r w:rsidRPr="00260320">
          <w:rPr>
            <w:b/>
          </w:rPr>
          <w:t xml:space="preserve"> </w:t>
        </w:r>
        <w:smartTag w:uri="urn:schemas-microsoft-com:office:smarttags" w:element="PlaceName">
          <w:r w:rsidR="008A0133">
            <w:rPr>
              <w:b/>
            </w:rPr>
            <w:t>Industrial</w:t>
          </w:r>
        </w:smartTag>
        <w:r w:rsidR="008A0133">
          <w:rPr>
            <w:b/>
          </w:rPr>
          <w:t xml:space="preserve"> </w:t>
        </w:r>
        <w:smartTag w:uri="urn:schemas-microsoft-com:office:smarttags" w:element="PlaceName">
          <w:r w:rsidR="008A0133">
            <w:rPr>
              <w:b/>
            </w:rPr>
            <w:t>History</w:t>
          </w:r>
        </w:smartTag>
        <w:r w:rsidR="008A0133">
          <w:rPr>
            <w:b/>
          </w:rPr>
          <w:t xml:space="preserve"> </w:t>
        </w:r>
        <w:smartTag w:uri="urn:schemas-microsoft-com:office:smarttags" w:element="PlaceType">
          <w:r w:rsidRPr="00260320">
            <w:rPr>
              <w:b/>
            </w:rPr>
            <w:t>Center</w:t>
          </w:r>
        </w:smartTag>
      </w:smartTag>
      <w:r w:rsidR="00F702D0">
        <w:t xml:space="preserve">: </w:t>
      </w:r>
    </w:p>
    <w:p w:rsidR="008A0133" w:rsidRPr="008A0133" w:rsidRDefault="008A0133" w:rsidP="00260320">
      <w:pPr>
        <w:rPr>
          <w:sz w:val="16"/>
          <w:szCs w:val="16"/>
        </w:rPr>
      </w:pPr>
    </w:p>
    <w:p w:rsidR="00895ADF" w:rsidRDefault="00D9769E" w:rsidP="008A0133">
      <w:pPr>
        <w:ind w:left="720" w:hanging="720"/>
      </w:pPr>
      <w:r>
        <w:t>Create long-term development plans, including creation</w:t>
      </w:r>
      <w:r w:rsidR="00761CB3">
        <w:t>,</w:t>
      </w:r>
      <w:r>
        <w:t xml:space="preserve"> revision</w:t>
      </w:r>
      <w:r w:rsidR="00761CB3">
        <w:t>, and marketing</w:t>
      </w:r>
      <w:r>
        <w:t xml:space="preserve"> of </w:t>
      </w:r>
      <w:r w:rsidR="00B11E7D">
        <w:t>education</w:t>
      </w:r>
      <w:r>
        <w:t xml:space="preserve"> programs</w:t>
      </w:r>
      <w:r w:rsidR="00761CB3">
        <w:t>,</w:t>
      </w:r>
      <w:r>
        <w:t xml:space="preserve"> </w:t>
      </w:r>
      <w:r w:rsidR="00761CB3">
        <w:t>identification of space needs, and</w:t>
      </w:r>
      <w:r w:rsidR="00761CB3" w:rsidRPr="00761CB3">
        <w:t xml:space="preserve"> </w:t>
      </w:r>
      <w:r w:rsidR="00761CB3">
        <w:t>related grant-writing</w:t>
      </w:r>
      <w:r w:rsidR="003D5A19">
        <w:t xml:space="preserve">. </w:t>
      </w:r>
    </w:p>
    <w:p w:rsidR="00895ADF" w:rsidRDefault="003D5A19" w:rsidP="008A0133">
      <w:pPr>
        <w:ind w:left="720" w:hanging="720"/>
      </w:pPr>
      <w:r>
        <w:t>Manage the Center’s budget</w:t>
      </w:r>
      <w:r w:rsidR="007E0567">
        <w:t>, including involvement in cooperative and task agreements</w:t>
      </w:r>
      <w:r>
        <w:t xml:space="preserve">. </w:t>
      </w:r>
    </w:p>
    <w:p w:rsidR="00895ADF" w:rsidRDefault="00D9769E" w:rsidP="008A0133">
      <w:pPr>
        <w:ind w:left="720" w:hanging="720"/>
      </w:pPr>
      <w:r>
        <w:t xml:space="preserve">Collaborate with UMass Lowell faculty </w:t>
      </w:r>
      <w:r w:rsidR="00B11E7D">
        <w:t xml:space="preserve">and staff </w:t>
      </w:r>
      <w:r w:rsidR="00F315A1">
        <w:t xml:space="preserve">and/or community members </w:t>
      </w:r>
      <w:r>
        <w:t>on grant</w:t>
      </w:r>
      <w:r w:rsidR="00761CB3">
        <w:t>-</w:t>
      </w:r>
      <w:r>
        <w:t xml:space="preserve">writing, </w:t>
      </w:r>
      <w:r w:rsidR="00B11E7D">
        <w:t xml:space="preserve">conferences, and </w:t>
      </w:r>
      <w:r>
        <w:t>content-appropriate programming for university students</w:t>
      </w:r>
      <w:r w:rsidR="00B11E7D">
        <w:t>, faculty/staff, and parents</w:t>
      </w:r>
      <w:r>
        <w:t xml:space="preserve">. </w:t>
      </w:r>
    </w:p>
    <w:p w:rsidR="00895ADF" w:rsidRDefault="00D9769E" w:rsidP="008A0133">
      <w:pPr>
        <w:ind w:left="720" w:hanging="720"/>
      </w:pPr>
      <w:r>
        <w:t xml:space="preserve">Represent the Center on </w:t>
      </w:r>
      <w:r w:rsidR="00324CD6">
        <w:t xml:space="preserve">various UMass Lowell </w:t>
      </w:r>
      <w:r w:rsidR="003D5A19">
        <w:t>committees</w:t>
      </w:r>
      <w:r w:rsidR="007E0567">
        <w:t>; produce reports of Center activity as requested for UMass Lowell administration</w:t>
      </w:r>
      <w:r>
        <w:t xml:space="preserve">. </w:t>
      </w:r>
    </w:p>
    <w:p w:rsidR="00895ADF" w:rsidRDefault="00260320" w:rsidP="008A0133">
      <w:pPr>
        <w:ind w:left="720" w:hanging="720"/>
      </w:pPr>
      <w:r>
        <w:t>C</w:t>
      </w:r>
      <w:r w:rsidR="00F702D0">
        <w:t>oordinate</w:t>
      </w:r>
      <w:r w:rsidR="005B3862">
        <w:t xml:space="preserve"> </w:t>
      </w:r>
      <w:r w:rsidR="00324CD6">
        <w:t xml:space="preserve">meetings of </w:t>
      </w:r>
      <w:r w:rsidR="00D9769E">
        <w:t>UM</w:t>
      </w:r>
      <w:r w:rsidR="00324CD6">
        <w:t>ass Lowell advisors to the Center</w:t>
      </w:r>
      <w:r w:rsidR="00D9769E">
        <w:t xml:space="preserve">. </w:t>
      </w:r>
    </w:p>
    <w:p w:rsidR="00895ADF" w:rsidRDefault="00D9769E" w:rsidP="008A0133">
      <w:pPr>
        <w:ind w:left="720" w:hanging="720"/>
      </w:pPr>
      <w:r>
        <w:t>Propose</w:t>
      </w:r>
      <w:r w:rsidR="00F702D0">
        <w:t xml:space="preserve"> and consult</w:t>
      </w:r>
      <w:r w:rsidR="00260320" w:rsidRPr="00260320">
        <w:t xml:space="preserve"> o</w:t>
      </w:r>
      <w:r w:rsidR="00F702D0">
        <w:t xml:space="preserve">n curriculum projects and </w:t>
      </w:r>
      <w:r w:rsidR="005B3862">
        <w:t>publications</w:t>
      </w:r>
      <w:r w:rsidR="005B021E">
        <w:t xml:space="preserve"> and coordina</w:t>
      </w:r>
      <w:r w:rsidR="008A0133">
        <w:t xml:space="preserve">te marketing and </w:t>
      </w:r>
      <w:r w:rsidR="005B021E">
        <w:t>publicity efforts.</w:t>
      </w:r>
      <w:r w:rsidR="005B3862">
        <w:t xml:space="preserve"> </w:t>
      </w:r>
    </w:p>
    <w:p w:rsidR="00895ADF" w:rsidRDefault="00D9769E" w:rsidP="008A0133">
      <w:pPr>
        <w:ind w:left="720" w:hanging="720"/>
      </w:pPr>
      <w:r>
        <w:t>Monitor</w:t>
      </w:r>
      <w:r w:rsidR="00260320">
        <w:t xml:space="preserve"> </w:t>
      </w:r>
      <w:r>
        <w:t xml:space="preserve">work of </w:t>
      </w:r>
      <w:r w:rsidR="00895ADF">
        <w:t xml:space="preserve">managers and </w:t>
      </w:r>
      <w:r w:rsidR="00260320">
        <w:t xml:space="preserve">senior project </w:t>
      </w:r>
      <w:r>
        <w:t>staff</w:t>
      </w:r>
      <w:r w:rsidR="00BE2F3A">
        <w:t>; oversee staff professional development, engaging UML faculty to present content and pedagogy sessions.</w:t>
      </w:r>
    </w:p>
    <w:p w:rsidR="00486B19" w:rsidRPr="00260320" w:rsidRDefault="00B11E7D" w:rsidP="008A0133">
      <w:pPr>
        <w:ind w:left="720" w:hanging="720"/>
      </w:pPr>
      <w:r>
        <w:t>P</w:t>
      </w:r>
      <w:r w:rsidR="00F702D0">
        <w:t>articipate</w:t>
      </w:r>
      <w:r w:rsidR="00260320" w:rsidRPr="00260320">
        <w:t xml:space="preserve"> in joint </w:t>
      </w:r>
      <w:r w:rsidR="00324CD6">
        <w:t xml:space="preserve">Lowell National Historical </w:t>
      </w:r>
      <w:r w:rsidR="00260320" w:rsidRPr="00260320">
        <w:t xml:space="preserve">Park-Center meetings and </w:t>
      </w:r>
      <w:r>
        <w:t xml:space="preserve">serve on relevant Park </w:t>
      </w:r>
      <w:r w:rsidR="00260320" w:rsidRPr="00260320">
        <w:t>commi</w:t>
      </w:r>
      <w:r w:rsidR="005B3862">
        <w:t xml:space="preserve">ttees. </w:t>
      </w:r>
    </w:p>
    <w:p w:rsidR="00BE2F3A" w:rsidRDefault="00BE2F3A" w:rsidP="008A0133">
      <w:pPr>
        <w:ind w:left="720" w:hanging="720"/>
      </w:pPr>
      <w:r>
        <w:t>Oversee decision-making based on teacher evaluations and</w:t>
      </w:r>
      <w:r w:rsidRPr="00260320">
        <w:t xml:space="preserve"> all </w:t>
      </w:r>
      <w:r>
        <w:t>issues</w:t>
      </w:r>
      <w:r w:rsidRPr="00260320">
        <w:t xml:space="preserve"> </w:t>
      </w:r>
      <w:r>
        <w:t>related to the education program</w:t>
      </w:r>
      <w:r w:rsidRPr="00260320">
        <w:t xml:space="preserve"> e</w:t>
      </w:r>
      <w:r>
        <w:t xml:space="preserve">xperience at the Center. </w:t>
      </w:r>
    </w:p>
    <w:p w:rsidR="00BE2F3A" w:rsidRDefault="00BE2F3A" w:rsidP="008A0133">
      <w:pPr>
        <w:ind w:left="720" w:hanging="720"/>
      </w:pPr>
      <w:r>
        <w:t xml:space="preserve">Oversee all activity related to the presentation of curriculum-based education programs for students and </w:t>
      </w:r>
      <w:r w:rsidRPr="00260320">
        <w:t xml:space="preserve">professional development activities </w:t>
      </w:r>
      <w:r>
        <w:t>for teachers</w:t>
      </w:r>
      <w:r w:rsidR="00F315A1">
        <w:t>.</w:t>
      </w:r>
    </w:p>
    <w:p w:rsidR="00A87D55" w:rsidRPr="00D90AC3" w:rsidRDefault="00A87D55">
      <w:pPr>
        <w:rPr>
          <w:rFonts w:ascii="Times" w:hAnsi="Times"/>
          <w:sz w:val="28"/>
          <w:szCs w:val="28"/>
        </w:rPr>
      </w:pPr>
    </w:p>
    <w:p w:rsidR="00486B19" w:rsidRPr="000C7E34" w:rsidRDefault="00486B19">
      <w:pPr>
        <w:rPr>
          <w:rFonts w:ascii="Times" w:hAnsi="Times"/>
          <w:b/>
          <w:szCs w:val="24"/>
        </w:rPr>
      </w:pPr>
      <w:r w:rsidRPr="000C7E34">
        <w:rPr>
          <w:rFonts w:ascii="Times" w:hAnsi="Times"/>
          <w:b/>
          <w:szCs w:val="24"/>
        </w:rPr>
        <w:t>EDUCATION</w:t>
      </w:r>
    </w:p>
    <w:p w:rsidR="00486B19" w:rsidRPr="005B021E" w:rsidRDefault="00486B19">
      <w:pPr>
        <w:rPr>
          <w:rFonts w:ascii="Times" w:hAnsi="Times"/>
          <w:sz w:val="16"/>
          <w:szCs w:val="16"/>
        </w:rPr>
      </w:pPr>
    </w:p>
    <w:p w:rsidR="00B919E6" w:rsidRDefault="008E50FF" w:rsidP="00912CFA">
      <w:pPr>
        <w:ind w:left="720" w:hanging="720"/>
        <w:rPr>
          <w:rFonts w:ascii="Times" w:hAnsi="Times"/>
          <w:szCs w:val="24"/>
        </w:rPr>
      </w:pPr>
      <w:proofErr w:type="spellStart"/>
      <w:r>
        <w:rPr>
          <w:rFonts w:ascii="Times" w:hAnsi="Times"/>
          <w:szCs w:val="24"/>
        </w:rPr>
        <w:t>Ed.D</w:t>
      </w:r>
      <w:proofErr w:type="spellEnd"/>
      <w:r>
        <w:rPr>
          <w:rFonts w:ascii="Times" w:hAnsi="Times"/>
          <w:szCs w:val="24"/>
        </w:rPr>
        <w:t>.</w:t>
      </w:r>
      <w:r w:rsidR="00B919E6">
        <w:rPr>
          <w:rFonts w:ascii="Times" w:hAnsi="Times"/>
          <w:szCs w:val="24"/>
        </w:rPr>
        <w:t xml:space="preserve">, UMass Lowell Graduate School of Education, </w:t>
      </w:r>
      <w:r w:rsidR="00912CFA">
        <w:rPr>
          <w:rFonts w:ascii="Times" w:hAnsi="Times"/>
          <w:szCs w:val="24"/>
        </w:rPr>
        <w:t xml:space="preserve">Language Arts and </w:t>
      </w:r>
      <w:r w:rsidR="00E816BA">
        <w:rPr>
          <w:rFonts w:ascii="Times" w:hAnsi="Times"/>
          <w:szCs w:val="24"/>
        </w:rPr>
        <w:t xml:space="preserve">Literacy </w:t>
      </w:r>
      <w:r>
        <w:rPr>
          <w:rFonts w:ascii="Times" w:hAnsi="Times"/>
          <w:szCs w:val="24"/>
        </w:rPr>
        <w:t>program</w:t>
      </w:r>
      <w:r w:rsidR="003B3302">
        <w:rPr>
          <w:rFonts w:ascii="Times" w:hAnsi="Times"/>
          <w:szCs w:val="24"/>
        </w:rPr>
        <w:t>; December 2015</w:t>
      </w:r>
    </w:p>
    <w:p w:rsidR="00486B19" w:rsidRPr="000C7E34" w:rsidRDefault="00822626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 xml:space="preserve">M.A., </w:t>
      </w:r>
      <w:r w:rsidR="00486B19" w:rsidRPr="000C7E34">
        <w:rPr>
          <w:rFonts w:ascii="Times" w:hAnsi="Times"/>
          <w:szCs w:val="24"/>
        </w:rPr>
        <w:t xml:space="preserve">English, </w:t>
      </w:r>
      <w:proofErr w:type="spellStart"/>
      <w:smartTag w:uri="urn:schemas-microsoft-com:office:smarttags" w:element="PlaceName">
        <w:r w:rsidR="00486B19" w:rsidRPr="000C7E34">
          <w:rPr>
            <w:rFonts w:ascii="Times" w:hAnsi="Times"/>
            <w:szCs w:val="24"/>
          </w:rPr>
          <w:t>Rivier</w:t>
        </w:r>
      </w:smartTag>
      <w:proofErr w:type="spellEnd"/>
      <w:r w:rsidR="00486B19" w:rsidRPr="000C7E34">
        <w:rPr>
          <w:rFonts w:ascii="Times" w:hAnsi="Times"/>
          <w:szCs w:val="24"/>
        </w:rPr>
        <w:t xml:space="preserve"> </w:t>
      </w:r>
      <w:smartTag w:uri="urn:schemas-microsoft-com:office:smarttags" w:element="PlaceType">
        <w:r w:rsidR="00486B19" w:rsidRPr="000C7E34">
          <w:rPr>
            <w:rFonts w:ascii="Times" w:hAnsi="Times"/>
            <w:szCs w:val="24"/>
          </w:rPr>
          <w:t>College</w:t>
        </w:r>
      </w:smartTag>
      <w:r w:rsidR="00486B19" w:rsidRPr="000C7E34">
        <w:rPr>
          <w:rFonts w:ascii="Times" w:hAnsi="Times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86B19" w:rsidRPr="000C7E34">
            <w:rPr>
              <w:rFonts w:ascii="Times" w:hAnsi="Times"/>
              <w:szCs w:val="24"/>
            </w:rPr>
            <w:t>Nashua</w:t>
          </w:r>
        </w:smartTag>
        <w:r w:rsidR="00486B19" w:rsidRPr="000C7E34">
          <w:rPr>
            <w:rFonts w:ascii="Times" w:hAnsi="Times"/>
            <w:szCs w:val="24"/>
          </w:rPr>
          <w:t xml:space="preserve">, </w:t>
        </w:r>
        <w:smartTag w:uri="urn:schemas-microsoft-com:office:smarttags" w:element="State">
          <w:r w:rsidR="00486B19" w:rsidRPr="000C7E34">
            <w:rPr>
              <w:rFonts w:ascii="Times" w:hAnsi="Times"/>
              <w:szCs w:val="24"/>
            </w:rPr>
            <w:t>NH</w:t>
          </w:r>
        </w:smartTag>
      </w:smartTag>
      <w:r w:rsidR="00486B19" w:rsidRPr="000C7E34">
        <w:rPr>
          <w:rFonts w:ascii="Times" w:hAnsi="Times"/>
          <w:szCs w:val="24"/>
        </w:rPr>
        <w:t>; May 1984</w:t>
      </w:r>
    </w:p>
    <w:p w:rsidR="00912CFA" w:rsidRPr="003B3302" w:rsidRDefault="00822626" w:rsidP="003B3302">
      <w:pPr>
        <w:ind w:left="720" w:hanging="72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 xml:space="preserve">B.A., </w:t>
      </w:r>
      <w:r w:rsidR="00486B19" w:rsidRPr="000C7E34">
        <w:rPr>
          <w:rFonts w:ascii="Times" w:hAnsi="Times"/>
          <w:szCs w:val="24"/>
        </w:rPr>
        <w:t>English, Secondary Education, University of Lowell, Lowell, MA; June 1976 (Minor: French)</w:t>
      </w:r>
    </w:p>
    <w:p w:rsidR="008E50FF" w:rsidRDefault="008E50FF">
      <w:pPr>
        <w:rPr>
          <w:rFonts w:ascii="Times" w:hAnsi="Times"/>
          <w:b/>
          <w:szCs w:val="24"/>
        </w:rPr>
      </w:pPr>
    </w:p>
    <w:p w:rsidR="003B3302" w:rsidRDefault="003B3302">
      <w:pPr>
        <w:rPr>
          <w:rFonts w:ascii="Times" w:hAnsi="Times"/>
          <w:b/>
          <w:szCs w:val="24"/>
        </w:rPr>
      </w:pPr>
    </w:p>
    <w:p w:rsidR="003B3302" w:rsidRDefault="003B3302">
      <w:pPr>
        <w:rPr>
          <w:rFonts w:ascii="Times" w:hAnsi="Times"/>
          <w:b/>
          <w:szCs w:val="24"/>
        </w:rPr>
      </w:pPr>
    </w:p>
    <w:p w:rsidR="00486B19" w:rsidRDefault="00486B19">
      <w:pPr>
        <w:rPr>
          <w:rFonts w:ascii="Times" w:hAnsi="Times"/>
          <w:b/>
          <w:szCs w:val="24"/>
        </w:rPr>
      </w:pPr>
      <w:r w:rsidRPr="000C7E34">
        <w:rPr>
          <w:rFonts w:ascii="Times" w:hAnsi="Times"/>
          <w:b/>
          <w:szCs w:val="24"/>
        </w:rPr>
        <w:lastRenderedPageBreak/>
        <w:t>PROFESSIONAL ACTIVITIES</w:t>
      </w:r>
      <w:r w:rsidR="00D90AC3">
        <w:rPr>
          <w:rFonts w:ascii="Times" w:hAnsi="Times"/>
          <w:b/>
          <w:szCs w:val="24"/>
        </w:rPr>
        <w:t xml:space="preserve"> AND PUBLICATIONS</w:t>
      </w:r>
    </w:p>
    <w:p w:rsidR="005B021E" w:rsidRPr="005B021E" w:rsidRDefault="005B021E">
      <w:pPr>
        <w:rPr>
          <w:rFonts w:ascii="Times" w:hAnsi="Times"/>
          <w:b/>
          <w:sz w:val="16"/>
          <w:szCs w:val="16"/>
        </w:rPr>
      </w:pPr>
    </w:p>
    <w:p w:rsidR="008E50FF" w:rsidRDefault="008E50FF" w:rsidP="00AE4199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Guest Editor, </w:t>
      </w:r>
      <w:proofErr w:type="spellStart"/>
      <w:r w:rsidRPr="008E50FF">
        <w:rPr>
          <w:rFonts w:ascii="Times" w:hAnsi="Times"/>
          <w:i/>
          <w:szCs w:val="24"/>
        </w:rPr>
        <w:t>AppleSeeds</w:t>
      </w:r>
      <w:proofErr w:type="spellEnd"/>
      <w:r w:rsidRPr="008E50FF">
        <w:rPr>
          <w:rFonts w:ascii="Times" w:hAnsi="Times"/>
          <w:i/>
          <w:szCs w:val="24"/>
        </w:rPr>
        <w:t xml:space="preserve"> Magazine</w:t>
      </w:r>
      <w:r w:rsidRPr="008E50FF">
        <w:rPr>
          <w:rFonts w:ascii="Times" w:hAnsi="Times"/>
          <w:szCs w:val="24"/>
        </w:rPr>
        <w:t xml:space="preserve">, </w:t>
      </w:r>
      <w:r>
        <w:rPr>
          <w:rFonts w:ascii="Times" w:hAnsi="Times"/>
          <w:szCs w:val="24"/>
        </w:rPr>
        <w:t xml:space="preserve">to be published </w:t>
      </w:r>
      <w:r w:rsidRPr="008E50FF">
        <w:rPr>
          <w:rFonts w:ascii="Times" w:hAnsi="Times"/>
          <w:szCs w:val="24"/>
        </w:rPr>
        <w:t>Winter 2015.</w:t>
      </w:r>
    </w:p>
    <w:p w:rsidR="00AE4199" w:rsidRDefault="00AE4199" w:rsidP="00AE4199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Co-Author, “</w:t>
      </w:r>
      <w:r w:rsidRPr="00C82CAC">
        <w:rPr>
          <w:rFonts w:ascii="Times" w:hAnsi="Times"/>
          <w:szCs w:val="24"/>
        </w:rPr>
        <w:t>Preparing Teachers for Place-Based Instruction at the Tsongas</w:t>
      </w:r>
      <w:r>
        <w:rPr>
          <w:rFonts w:ascii="Times" w:hAnsi="Times"/>
          <w:szCs w:val="24"/>
        </w:rPr>
        <w:t xml:space="preserve"> </w:t>
      </w:r>
      <w:r w:rsidRPr="00C82CAC">
        <w:rPr>
          <w:rFonts w:ascii="Times" w:hAnsi="Times"/>
          <w:szCs w:val="24"/>
        </w:rPr>
        <w:t xml:space="preserve">Industrial History </w:t>
      </w:r>
      <w:r>
        <w:rPr>
          <w:rFonts w:ascii="Times" w:hAnsi="Times"/>
          <w:szCs w:val="24"/>
        </w:rPr>
        <w:tab/>
      </w:r>
      <w:r w:rsidRPr="00C82CAC">
        <w:rPr>
          <w:rFonts w:ascii="Times" w:hAnsi="Times"/>
          <w:szCs w:val="24"/>
        </w:rPr>
        <w:t>Center</w:t>
      </w:r>
      <w:r>
        <w:rPr>
          <w:rFonts w:ascii="Times" w:hAnsi="Times"/>
          <w:szCs w:val="24"/>
        </w:rPr>
        <w:t xml:space="preserve">,” </w:t>
      </w:r>
      <w:r w:rsidRPr="00C82CAC">
        <w:rPr>
          <w:rFonts w:ascii="Times" w:hAnsi="Times"/>
          <w:i/>
          <w:szCs w:val="24"/>
        </w:rPr>
        <w:t>Journal of Museum Education</w:t>
      </w:r>
      <w:r w:rsidRPr="00C82CAC">
        <w:rPr>
          <w:rFonts w:ascii="Times" w:hAnsi="Times"/>
          <w:szCs w:val="24"/>
        </w:rPr>
        <w:t xml:space="preserve">, </w:t>
      </w:r>
      <w:r>
        <w:rPr>
          <w:rFonts w:ascii="Times" w:hAnsi="Times"/>
          <w:szCs w:val="24"/>
        </w:rPr>
        <w:t>Vol.</w:t>
      </w:r>
      <w:r w:rsidRPr="00C82CAC">
        <w:rPr>
          <w:rFonts w:ascii="Times" w:hAnsi="Times"/>
          <w:szCs w:val="24"/>
        </w:rPr>
        <w:t xml:space="preserve"> 39, N</w:t>
      </w:r>
      <w:r>
        <w:rPr>
          <w:rFonts w:ascii="Times" w:hAnsi="Times"/>
          <w:szCs w:val="24"/>
        </w:rPr>
        <w:t>o.</w:t>
      </w:r>
      <w:r w:rsidRPr="00C82CAC">
        <w:rPr>
          <w:rFonts w:ascii="Times" w:hAnsi="Times"/>
          <w:szCs w:val="24"/>
        </w:rPr>
        <w:t xml:space="preserve"> 1, March 2014, pp. 20–27</w:t>
      </w:r>
    </w:p>
    <w:p w:rsidR="00822626" w:rsidRPr="000C7E34" w:rsidRDefault="009335ED" w:rsidP="00912CFA">
      <w:pPr>
        <w:ind w:left="720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Project Direc</w:t>
      </w:r>
      <w:r w:rsidR="00822626" w:rsidRPr="000C7E34">
        <w:rPr>
          <w:rFonts w:ascii="Times" w:hAnsi="Times"/>
          <w:szCs w:val="24"/>
        </w:rPr>
        <w:t>tor, N</w:t>
      </w:r>
      <w:r w:rsidR="00260320">
        <w:rPr>
          <w:rFonts w:ascii="Times" w:hAnsi="Times"/>
          <w:szCs w:val="24"/>
        </w:rPr>
        <w:t xml:space="preserve">ational </w:t>
      </w:r>
      <w:r w:rsidR="00822626" w:rsidRPr="000C7E34">
        <w:rPr>
          <w:rFonts w:ascii="Times" w:hAnsi="Times"/>
          <w:szCs w:val="24"/>
        </w:rPr>
        <w:t>E</w:t>
      </w:r>
      <w:r w:rsidR="00260320">
        <w:rPr>
          <w:rFonts w:ascii="Times" w:hAnsi="Times"/>
          <w:szCs w:val="24"/>
        </w:rPr>
        <w:t xml:space="preserve">ndowment for the </w:t>
      </w:r>
      <w:r w:rsidR="00822626" w:rsidRPr="000C7E34">
        <w:rPr>
          <w:rFonts w:ascii="Times" w:hAnsi="Times"/>
          <w:szCs w:val="24"/>
        </w:rPr>
        <w:t>H</w:t>
      </w:r>
      <w:r w:rsidR="00260320">
        <w:rPr>
          <w:rFonts w:ascii="Times" w:hAnsi="Times"/>
          <w:szCs w:val="24"/>
        </w:rPr>
        <w:t>u</w:t>
      </w:r>
      <w:r w:rsidR="00912CFA">
        <w:rPr>
          <w:rFonts w:ascii="Times" w:hAnsi="Times"/>
          <w:szCs w:val="24"/>
        </w:rPr>
        <w:t xml:space="preserve">manities Landmarks of American </w:t>
      </w:r>
      <w:r w:rsidR="00822626" w:rsidRPr="000C7E34">
        <w:rPr>
          <w:rFonts w:ascii="Times" w:hAnsi="Times"/>
          <w:szCs w:val="24"/>
        </w:rPr>
        <w:t>Histor</w:t>
      </w:r>
      <w:r w:rsidR="00A5269E" w:rsidRPr="000C7E34">
        <w:rPr>
          <w:rFonts w:ascii="Times" w:hAnsi="Times"/>
          <w:szCs w:val="24"/>
        </w:rPr>
        <w:t>y and Culture Teacher Workshops</w:t>
      </w:r>
      <w:r w:rsidR="00E83D99" w:rsidRPr="000C7E34">
        <w:rPr>
          <w:rFonts w:ascii="Times" w:hAnsi="Times"/>
          <w:szCs w:val="24"/>
        </w:rPr>
        <w:t>, Lowell</w:t>
      </w:r>
      <w:r w:rsidR="00A5269E" w:rsidRPr="000C7E34">
        <w:rPr>
          <w:rFonts w:ascii="Times" w:hAnsi="Times"/>
          <w:szCs w:val="24"/>
        </w:rPr>
        <w:t>:</w:t>
      </w:r>
      <w:r w:rsidR="00822626" w:rsidRPr="000C7E34">
        <w:rPr>
          <w:rFonts w:ascii="Times" w:hAnsi="Times"/>
          <w:szCs w:val="24"/>
        </w:rPr>
        <w:t xml:space="preserve"> 2006</w:t>
      </w:r>
      <w:r w:rsidR="005453D9">
        <w:rPr>
          <w:rFonts w:ascii="Times" w:hAnsi="Times"/>
          <w:szCs w:val="24"/>
        </w:rPr>
        <w:t xml:space="preserve"> through 2013</w:t>
      </w:r>
      <w:r w:rsidR="00416C77">
        <w:rPr>
          <w:rFonts w:ascii="Times" w:hAnsi="Times"/>
          <w:szCs w:val="24"/>
        </w:rPr>
        <w:t xml:space="preserve"> and 2015</w:t>
      </w:r>
      <w:r w:rsidR="00E816BA">
        <w:rPr>
          <w:rFonts w:ascii="Times" w:hAnsi="Times"/>
          <w:szCs w:val="24"/>
        </w:rPr>
        <w:t xml:space="preserve"> </w:t>
      </w:r>
    </w:p>
    <w:p w:rsidR="00822626" w:rsidRDefault="00A9152E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Author of “Mill Girls</w:t>
      </w:r>
      <w:r w:rsidR="00822626" w:rsidRPr="000C7E34">
        <w:rPr>
          <w:rFonts w:ascii="Times" w:hAnsi="Times"/>
          <w:szCs w:val="24"/>
        </w:rPr>
        <w:t xml:space="preserve"> and Labor Movements: Integrating Women’s History into Early </w:t>
      </w:r>
      <w:r w:rsidR="000C7E34" w:rsidRPr="000C7E34">
        <w:rPr>
          <w:rFonts w:ascii="Times" w:hAnsi="Times"/>
          <w:szCs w:val="24"/>
        </w:rPr>
        <w:tab/>
      </w:r>
      <w:r w:rsidR="00822626" w:rsidRPr="000C7E34">
        <w:rPr>
          <w:rFonts w:ascii="Times" w:hAnsi="Times"/>
          <w:szCs w:val="24"/>
        </w:rPr>
        <w:t>Industrialization</w:t>
      </w:r>
      <w:r w:rsidR="000C7E34" w:rsidRPr="000C7E34">
        <w:rPr>
          <w:rFonts w:ascii="Times" w:hAnsi="Times"/>
          <w:szCs w:val="24"/>
        </w:rPr>
        <w:t xml:space="preserve"> </w:t>
      </w:r>
      <w:r w:rsidR="00822626" w:rsidRPr="000C7E34">
        <w:rPr>
          <w:rFonts w:ascii="Times" w:hAnsi="Times"/>
          <w:szCs w:val="24"/>
        </w:rPr>
        <w:t xml:space="preserve">Studies,” </w:t>
      </w:r>
      <w:r w:rsidR="00822626" w:rsidRPr="00C82CAC">
        <w:rPr>
          <w:rFonts w:ascii="Times" w:hAnsi="Times"/>
          <w:i/>
          <w:szCs w:val="24"/>
        </w:rPr>
        <w:t>OAH Magazine of History</w:t>
      </w:r>
      <w:r w:rsidR="00822626" w:rsidRPr="000C7E34">
        <w:rPr>
          <w:rFonts w:ascii="Times" w:hAnsi="Times"/>
          <w:szCs w:val="24"/>
        </w:rPr>
        <w:t>, March 2005</w:t>
      </w:r>
      <w:r w:rsidR="00424E03">
        <w:rPr>
          <w:rFonts w:ascii="Times" w:hAnsi="Times"/>
          <w:szCs w:val="24"/>
        </w:rPr>
        <w:t>, pp. 43-47</w:t>
      </w:r>
    </w:p>
    <w:p w:rsidR="00486B19" w:rsidRPr="000C7E34" w:rsidRDefault="00707420" w:rsidP="00BB75C4">
      <w:pPr>
        <w:ind w:left="720" w:hanging="72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Presenter and planner for four</w:t>
      </w:r>
      <w:r w:rsidR="00486B19" w:rsidRPr="000C7E34">
        <w:rPr>
          <w:rFonts w:ascii="Times" w:hAnsi="Times"/>
          <w:szCs w:val="24"/>
        </w:rPr>
        <w:t xml:space="preserve"> T</w:t>
      </w:r>
      <w:r w:rsidR="00D90AC3">
        <w:rPr>
          <w:rFonts w:ascii="Times" w:hAnsi="Times"/>
          <w:szCs w:val="24"/>
        </w:rPr>
        <w:t>IHC</w:t>
      </w:r>
      <w:r w:rsidR="00486B19" w:rsidRPr="000C7E34">
        <w:rPr>
          <w:rFonts w:ascii="Times" w:hAnsi="Times"/>
          <w:szCs w:val="24"/>
        </w:rPr>
        <w:t xml:space="preserve">/Massachusetts Dept. of Education Summer Institutes (1997, 1998, 1999, 2001) and for </w:t>
      </w:r>
      <w:r w:rsidRPr="000C7E34">
        <w:rPr>
          <w:rFonts w:ascii="Times" w:hAnsi="Times"/>
          <w:szCs w:val="24"/>
        </w:rPr>
        <w:t xml:space="preserve">the </w:t>
      </w:r>
      <w:r w:rsidR="00486B19" w:rsidRPr="000C7E34">
        <w:rPr>
          <w:rFonts w:ascii="Times" w:hAnsi="Times"/>
          <w:szCs w:val="24"/>
        </w:rPr>
        <w:t>Teaching American History USDOE project with Lowell Public Schools (2003-2006)</w:t>
      </w:r>
    </w:p>
    <w:p w:rsidR="00E816BA" w:rsidRDefault="00486B19" w:rsidP="00912CFA">
      <w:pPr>
        <w:ind w:left="720" w:hanging="72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Presenter at state</w:t>
      </w:r>
      <w:r w:rsidR="000313EE">
        <w:rPr>
          <w:rFonts w:ascii="Times" w:hAnsi="Times"/>
          <w:szCs w:val="24"/>
        </w:rPr>
        <w:t>,</w:t>
      </w:r>
      <w:r w:rsidRPr="000C7E34">
        <w:rPr>
          <w:rFonts w:ascii="Times" w:hAnsi="Times"/>
          <w:szCs w:val="24"/>
        </w:rPr>
        <w:t xml:space="preserve"> regional</w:t>
      </w:r>
      <w:r w:rsidR="000313EE">
        <w:rPr>
          <w:rFonts w:ascii="Times" w:hAnsi="Times"/>
          <w:szCs w:val="24"/>
        </w:rPr>
        <w:t>, and national</w:t>
      </w:r>
      <w:r w:rsidRPr="000C7E34">
        <w:rPr>
          <w:rFonts w:ascii="Times" w:hAnsi="Times"/>
          <w:szCs w:val="24"/>
        </w:rPr>
        <w:t xml:space="preserve"> conferences (e.g., IMLS, NAI, NERC, NELMS, </w:t>
      </w:r>
      <w:r w:rsidR="00956B5C">
        <w:rPr>
          <w:rFonts w:ascii="Times" w:hAnsi="Times"/>
          <w:szCs w:val="24"/>
        </w:rPr>
        <w:tab/>
      </w:r>
      <w:r w:rsidRPr="000C7E34">
        <w:rPr>
          <w:rFonts w:ascii="Times" w:hAnsi="Times"/>
          <w:szCs w:val="24"/>
        </w:rPr>
        <w:t>NEASA</w:t>
      </w:r>
      <w:r w:rsidR="00A5269E" w:rsidRPr="000C7E34">
        <w:rPr>
          <w:rFonts w:ascii="Times" w:hAnsi="Times"/>
          <w:szCs w:val="24"/>
        </w:rPr>
        <w:t>, Library of Congress “Resourceful Women” Symposium</w:t>
      </w:r>
      <w:r w:rsidR="00895ADF">
        <w:rPr>
          <w:rFonts w:ascii="Times" w:hAnsi="Times"/>
          <w:szCs w:val="24"/>
        </w:rPr>
        <w:t xml:space="preserve">, upcoming </w:t>
      </w:r>
      <w:r w:rsidR="00895ADF">
        <w:t>National Council on Public History &amp; Organization of American Historian</w:t>
      </w:r>
      <w:r w:rsidR="00956B5C">
        <w:t>s</w:t>
      </w:r>
      <w:r w:rsidRPr="000C7E34">
        <w:rPr>
          <w:rFonts w:ascii="Times" w:hAnsi="Times"/>
          <w:szCs w:val="24"/>
        </w:rPr>
        <w:t>)</w:t>
      </w:r>
      <w:r w:rsidR="000C7E34" w:rsidRPr="000C7E34">
        <w:rPr>
          <w:rFonts w:ascii="Times" w:hAnsi="Times"/>
          <w:szCs w:val="24"/>
        </w:rPr>
        <w:t xml:space="preserve">; organizer of four </w:t>
      </w:r>
      <w:r w:rsidR="00956B5C">
        <w:rPr>
          <w:rFonts w:ascii="Times" w:hAnsi="Times"/>
          <w:szCs w:val="24"/>
        </w:rPr>
        <w:t xml:space="preserve">annual Lowell </w:t>
      </w:r>
      <w:r w:rsidR="000C7E34" w:rsidRPr="000C7E34">
        <w:rPr>
          <w:rFonts w:ascii="Times" w:hAnsi="Times"/>
          <w:szCs w:val="24"/>
        </w:rPr>
        <w:t xml:space="preserve">Women’s </w:t>
      </w:r>
      <w:r w:rsidR="00A5269E" w:rsidRPr="000C7E34">
        <w:rPr>
          <w:rFonts w:ascii="Times" w:hAnsi="Times"/>
          <w:szCs w:val="24"/>
        </w:rPr>
        <w:t>History Conferences (1999-2003)</w:t>
      </w:r>
      <w:r w:rsidR="00E816BA">
        <w:rPr>
          <w:rFonts w:ascii="Times" w:hAnsi="Times"/>
          <w:szCs w:val="24"/>
        </w:rPr>
        <w:t xml:space="preserve"> </w:t>
      </w:r>
    </w:p>
    <w:p w:rsidR="00486B19" w:rsidRPr="000C7E34" w:rsidRDefault="00E816BA" w:rsidP="00BB75C4">
      <w:pPr>
        <w:ind w:left="720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R</w:t>
      </w:r>
      <w:r w:rsidR="00260320">
        <w:rPr>
          <w:rFonts w:ascii="Times" w:hAnsi="Times"/>
          <w:szCs w:val="24"/>
        </w:rPr>
        <w:t>ecent</w:t>
      </w:r>
      <w:r w:rsidR="00BB75C4">
        <w:rPr>
          <w:rFonts w:ascii="Times" w:hAnsi="Times"/>
          <w:szCs w:val="24"/>
        </w:rPr>
        <w:t xml:space="preserve"> </w:t>
      </w:r>
      <w:r w:rsidR="000313EE">
        <w:rPr>
          <w:rFonts w:ascii="Times" w:hAnsi="Times"/>
          <w:szCs w:val="24"/>
        </w:rPr>
        <w:t>presentation</w:t>
      </w:r>
      <w:r>
        <w:rPr>
          <w:rFonts w:ascii="Times" w:hAnsi="Times"/>
          <w:szCs w:val="24"/>
        </w:rPr>
        <w:t>s</w:t>
      </w:r>
      <w:r w:rsidR="000313EE">
        <w:rPr>
          <w:rFonts w:ascii="Times" w:hAnsi="Times"/>
          <w:szCs w:val="24"/>
        </w:rPr>
        <w:t xml:space="preserve">: </w:t>
      </w:r>
      <w:r w:rsidR="00AE4199">
        <w:rPr>
          <w:rFonts w:ascii="Times" w:hAnsi="Times"/>
          <w:szCs w:val="24"/>
        </w:rPr>
        <w:t xml:space="preserve">Lawrence Symposium on Immigration, April 2014; </w:t>
      </w:r>
      <w:r w:rsidR="00424E03">
        <w:rPr>
          <w:rFonts w:ascii="Times" w:hAnsi="Times"/>
          <w:szCs w:val="24"/>
        </w:rPr>
        <w:t>NCPH/OAH roundtable,</w:t>
      </w:r>
      <w:r w:rsidR="00424E03" w:rsidRPr="00013301">
        <w:rPr>
          <w:rFonts w:ascii="Times" w:hAnsi="Times"/>
          <w:szCs w:val="24"/>
        </w:rPr>
        <w:t xml:space="preserve"> </w:t>
      </w:r>
      <w:r w:rsidR="00424E03">
        <w:rPr>
          <w:rFonts w:ascii="Times" w:hAnsi="Times"/>
          <w:szCs w:val="24"/>
        </w:rPr>
        <w:t>April 2012; Guest lecturer, UMass Boston Public History class, Nov. 2011; Reading H.S. (TAH) "Teaching about the Immigrant Experience," April 2009; J</w:t>
      </w:r>
      <w:r w:rsidR="000313EE">
        <w:rPr>
          <w:rFonts w:ascii="Times" w:hAnsi="Times"/>
          <w:szCs w:val="24"/>
        </w:rPr>
        <w:t xml:space="preserve">FK </w:t>
      </w:r>
      <w:r w:rsidR="00260320">
        <w:rPr>
          <w:rFonts w:ascii="Times" w:hAnsi="Times"/>
          <w:szCs w:val="24"/>
        </w:rPr>
        <w:t>Library</w:t>
      </w:r>
      <w:r w:rsidR="00D90AC3">
        <w:rPr>
          <w:rFonts w:ascii="Times" w:hAnsi="Times"/>
          <w:szCs w:val="24"/>
        </w:rPr>
        <w:t xml:space="preserve"> </w:t>
      </w:r>
      <w:r w:rsidR="000313EE">
        <w:rPr>
          <w:rFonts w:ascii="Times" w:hAnsi="Times"/>
          <w:szCs w:val="24"/>
        </w:rPr>
        <w:t>"</w:t>
      </w:r>
      <w:r w:rsidR="00260320">
        <w:rPr>
          <w:rFonts w:ascii="Times" w:hAnsi="Times"/>
          <w:szCs w:val="24"/>
        </w:rPr>
        <w:t>Reading, Writing, and History,</w:t>
      </w:r>
      <w:r w:rsidR="000313EE">
        <w:rPr>
          <w:rFonts w:ascii="Times" w:hAnsi="Times"/>
          <w:szCs w:val="24"/>
        </w:rPr>
        <w:t>"</w:t>
      </w:r>
      <w:r>
        <w:rPr>
          <w:rFonts w:ascii="Times" w:hAnsi="Times"/>
          <w:szCs w:val="24"/>
        </w:rPr>
        <w:t xml:space="preserve"> Ma</w:t>
      </w:r>
      <w:r w:rsidR="00D90AC3">
        <w:rPr>
          <w:rFonts w:ascii="Times" w:hAnsi="Times"/>
          <w:szCs w:val="24"/>
        </w:rPr>
        <w:t>rch</w:t>
      </w:r>
      <w:r>
        <w:rPr>
          <w:rFonts w:ascii="Times" w:hAnsi="Times"/>
          <w:szCs w:val="24"/>
        </w:rPr>
        <w:t xml:space="preserve"> 2008</w:t>
      </w:r>
    </w:p>
    <w:p w:rsidR="00F84CF0" w:rsidRPr="000C7E34" w:rsidRDefault="00F84CF0" w:rsidP="00F84CF0">
      <w:pPr>
        <w:ind w:left="720" w:hanging="72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Member of committee aligning Lowell Public Schools' history/social science curriculum with state curriculum frameworks (1996-2006)</w:t>
      </w:r>
    </w:p>
    <w:p w:rsidR="005B021E" w:rsidRPr="000C7E34" w:rsidRDefault="005B021E" w:rsidP="005B021E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UMass Lowell American Studies Committee, 2004-</w:t>
      </w:r>
      <w:r w:rsidR="00BB75C4">
        <w:rPr>
          <w:rFonts w:ascii="Times" w:hAnsi="Times"/>
          <w:szCs w:val="24"/>
        </w:rPr>
        <w:t>2012</w:t>
      </w:r>
    </w:p>
    <w:p w:rsidR="00F84CF0" w:rsidRPr="000C7E34" w:rsidRDefault="00F84CF0" w:rsidP="00BB75C4">
      <w:pPr>
        <w:ind w:left="720" w:hanging="72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Facilitator</w:t>
      </w:r>
      <w:r w:rsidR="00BB75C4">
        <w:rPr>
          <w:rFonts w:ascii="Times" w:hAnsi="Times"/>
          <w:szCs w:val="24"/>
        </w:rPr>
        <w:t>,</w:t>
      </w:r>
      <w:r w:rsidRPr="000C7E34">
        <w:rPr>
          <w:rFonts w:ascii="Times" w:hAnsi="Times"/>
          <w:szCs w:val="24"/>
        </w:rPr>
        <w:t xml:space="preserve"> UMass Lowell Center for Family, Work, and Community Scenario Workshops, Spring 2002</w:t>
      </w:r>
    </w:p>
    <w:p w:rsidR="00424E03" w:rsidRPr="005B021E" w:rsidRDefault="00424E03" w:rsidP="00424E03">
      <w:pPr>
        <w:ind w:left="720" w:hanging="720"/>
      </w:pPr>
      <w:r w:rsidRPr="005B021E">
        <w:t xml:space="preserve">Co-Author of Teaching Packet: "Lowell and the American Industrial Revolution,” </w:t>
      </w:r>
      <w:r>
        <w:t>August 2013</w:t>
      </w:r>
      <w:r w:rsidRPr="005B021E">
        <w:t xml:space="preserve"> </w:t>
      </w:r>
    </w:p>
    <w:p w:rsidR="005B021E" w:rsidRDefault="00F84CF0" w:rsidP="005B021E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Times" w:hAnsi="Times"/>
          <w:szCs w:val="24"/>
        </w:rPr>
        <w:t xml:space="preserve">Co-Author of Teaching Packet: "Cotton, Cloth, and Conflict: The Meaning of Slavery in a </w:t>
      </w:r>
      <w:r>
        <w:rPr>
          <w:rFonts w:ascii="Times" w:hAnsi="Times"/>
          <w:szCs w:val="24"/>
        </w:rPr>
        <w:tab/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szCs w:val="24"/>
            </w:rPr>
            <w:t>Textile</w:t>
          </w:r>
        </w:smartTag>
        <w:r>
          <w:rPr>
            <w:rFonts w:ascii="Times" w:hAnsi="Times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szCs w:val="24"/>
            </w:rPr>
            <w:t>City</w:t>
          </w:r>
        </w:smartTag>
      </w:smartTag>
      <w:r>
        <w:rPr>
          <w:rFonts w:ascii="Times" w:hAnsi="Times"/>
          <w:szCs w:val="24"/>
        </w:rPr>
        <w:t>," January 1998</w:t>
      </w:r>
      <w:r w:rsidR="005B021E" w:rsidRPr="005B021E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5B021E" w:rsidRPr="005B021E" w:rsidRDefault="005B021E" w:rsidP="005B021E">
      <w:r w:rsidRPr="005B021E">
        <w:t>Guest Editor</w:t>
      </w:r>
      <w:r>
        <w:t xml:space="preserve"> (with other TIHC staff)</w:t>
      </w:r>
      <w:r w:rsidRPr="005B021E">
        <w:t xml:space="preserve">, </w:t>
      </w:r>
      <w:r w:rsidRPr="00424E03">
        <w:rPr>
          <w:i/>
        </w:rPr>
        <w:t>Cobblestone Magazine</w:t>
      </w:r>
      <w:r w:rsidRPr="005B021E">
        <w:t xml:space="preserve">, </w:t>
      </w:r>
      <w:r>
        <w:t>“</w:t>
      </w:r>
      <w:r w:rsidRPr="005B021E">
        <w:t xml:space="preserve">The Lowell Mill Girls: From Farm to </w:t>
      </w:r>
      <w:r w:rsidR="00912CFA">
        <w:tab/>
      </w:r>
      <w:r w:rsidRPr="005B021E">
        <w:t>Factory,</w:t>
      </w:r>
      <w:r>
        <w:t>”</w:t>
      </w:r>
      <w:r w:rsidRPr="005B021E">
        <w:t xml:space="preserve"> March </w:t>
      </w:r>
      <w:r w:rsidR="00761CB3">
        <w:t>2001</w:t>
      </w:r>
    </w:p>
    <w:p w:rsidR="00A87D55" w:rsidRPr="005B021E" w:rsidRDefault="00A87D55">
      <w:pPr>
        <w:rPr>
          <w:rFonts w:ascii="Times" w:hAnsi="Times"/>
          <w:sz w:val="28"/>
          <w:szCs w:val="28"/>
        </w:rPr>
      </w:pPr>
    </w:p>
    <w:p w:rsidR="00486B19" w:rsidRDefault="00486B19">
      <w:pPr>
        <w:rPr>
          <w:rFonts w:ascii="Times" w:hAnsi="Times"/>
          <w:b/>
          <w:szCs w:val="24"/>
        </w:rPr>
      </w:pPr>
      <w:r w:rsidRPr="000C7E34">
        <w:rPr>
          <w:rFonts w:ascii="Times" w:hAnsi="Times"/>
          <w:b/>
          <w:szCs w:val="24"/>
        </w:rPr>
        <w:t>COMMUNITY INVOLVEMENT</w:t>
      </w:r>
    </w:p>
    <w:p w:rsidR="005B021E" w:rsidRPr="005B021E" w:rsidRDefault="005B021E">
      <w:pPr>
        <w:rPr>
          <w:rFonts w:ascii="Times" w:hAnsi="Times"/>
          <w:b/>
          <w:sz w:val="16"/>
          <w:szCs w:val="16"/>
        </w:rPr>
      </w:pPr>
    </w:p>
    <w:p w:rsidR="00486B19" w:rsidRPr="000C7E34" w:rsidRDefault="00486B19">
      <w:pPr>
        <w:ind w:left="720" w:hanging="72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Board Member</w:t>
      </w:r>
      <w:r w:rsidR="007B1826" w:rsidRPr="000C7E34">
        <w:rPr>
          <w:rFonts w:ascii="Times" w:hAnsi="Times"/>
          <w:szCs w:val="24"/>
        </w:rPr>
        <w:t xml:space="preserve"> (Clerk)</w:t>
      </w:r>
      <w:r w:rsidRPr="000C7E34">
        <w:rPr>
          <w:rFonts w:ascii="Times" w:hAnsi="Times"/>
          <w:szCs w:val="24"/>
        </w:rPr>
        <w:t>, Lowell Parks and C</w:t>
      </w:r>
      <w:r w:rsidR="001775E2">
        <w:rPr>
          <w:rFonts w:ascii="Times" w:hAnsi="Times"/>
          <w:szCs w:val="24"/>
        </w:rPr>
        <w:t>onservation Trust, 2002-present; Angkor Dance Troupe</w:t>
      </w:r>
    </w:p>
    <w:p w:rsidR="00486B19" w:rsidRPr="000C7E34" w:rsidRDefault="00486B19">
      <w:pPr>
        <w:pStyle w:val="BodyTextIndent"/>
        <w:rPr>
          <w:sz w:val="24"/>
          <w:szCs w:val="24"/>
        </w:rPr>
      </w:pPr>
      <w:r w:rsidRPr="000C7E34">
        <w:rPr>
          <w:sz w:val="24"/>
          <w:szCs w:val="24"/>
        </w:rPr>
        <w:t>Citywide Parent Council, Lowell Public Schools, (</w:t>
      </w:r>
      <w:r w:rsidR="000313EE">
        <w:rPr>
          <w:sz w:val="24"/>
          <w:szCs w:val="24"/>
        </w:rPr>
        <w:t>Executive</w:t>
      </w:r>
      <w:r w:rsidR="002E5DE7" w:rsidRPr="000C7E34">
        <w:rPr>
          <w:sz w:val="24"/>
          <w:szCs w:val="24"/>
        </w:rPr>
        <w:t xml:space="preserve"> Board, 2005-</w:t>
      </w:r>
      <w:r w:rsidR="00D342C6">
        <w:rPr>
          <w:sz w:val="24"/>
          <w:szCs w:val="24"/>
        </w:rPr>
        <w:t>2007</w:t>
      </w:r>
      <w:r w:rsidR="002E5DE7" w:rsidRPr="000C7E34">
        <w:rPr>
          <w:sz w:val="24"/>
          <w:szCs w:val="24"/>
        </w:rPr>
        <w:t xml:space="preserve">; </w:t>
      </w:r>
      <w:r w:rsidRPr="000C7E34">
        <w:rPr>
          <w:sz w:val="24"/>
          <w:szCs w:val="24"/>
        </w:rPr>
        <w:t>Treasurer, 1995-8; Public Relations, 1993-5; Chair, 1992-3; Chair-Elect, 1991-2).</w:t>
      </w:r>
    </w:p>
    <w:p w:rsidR="008D1545" w:rsidRPr="000C7E34" w:rsidRDefault="007B1826" w:rsidP="008D1545">
      <w:pPr>
        <w:ind w:left="720" w:hanging="720"/>
        <w:rPr>
          <w:rFonts w:ascii="Times" w:hAnsi="Times"/>
          <w:b/>
          <w:szCs w:val="24"/>
        </w:rPr>
      </w:pPr>
      <w:r w:rsidRPr="000C7E34">
        <w:rPr>
          <w:rFonts w:ascii="Times" w:hAnsi="Times"/>
          <w:szCs w:val="24"/>
        </w:rPr>
        <w:t>School Site Council Representative</w:t>
      </w:r>
      <w:r w:rsidR="008D1545" w:rsidRPr="000C7E34">
        <w:rPr>
          <w:rFonts w:ascii="Times" w:hAnsi="Times"/>
          <w:szCs w:val="24"/>
        </w:rPr>
        <w:t xml:space="preserve">, PTO Member, and </w:t>
      </w:r>
      <w:r w:rsidR="00D90AC3">
        <w:rPr>
          <w:rFonts w:ascii="Times" w:hAnsi="Times"/>
          <w:szCs w:val="24"/>
        </w:rPr>
        <w:t xml:space="preserve">Classroom </w:t>
      </w:r>
      <w:r w:rsidRPr="000C7E34">
        <w:rPr>
          <w:rFonts w:ascii="Times" w:hAnsi="Times"/>
          <w:szCs w:val="24"/>
        </w:rPr>
        <w:t>Volunteer:</w:t>
      </w:r>
      <w:r w:rsidR="008D1545" w:rsidRPr="000C7E34">
        <w:rPr>
          <w:rFonts w:ascii="Times" w:hAnsi="Times"/>
          <w:szCs w:val="24"/>
        </w:rPr>
        <w:t xml:space="preserve"> </w:t>
      </w:r>
      <w:r w:rsidRPr="000C7E34">
        <w:rPr>
          <w:rFonts w:ascii="Times" w:hAnsi="Times"/>
          <w:szCs w:val="24"/>
        </w:rPr>
        <w:t>Lowell Public Schools, 1990-</w:t>
      </w:r>
      <w:r w:rsidR="00013301">
        <w:rPr>
          <w:rFonts w:ascii="Times" w:hAnsi="Times"/>
          <w:szCs w:val="24"/>
        </w:rPr>
        <w:t>2007</w:t>
      </w:r>
      <w:r w:rsidR="008D1545" w:rsidRPr="000C7E34">
        <w:rPr>
          <w:rFonts w:ascii="Times" w:hAnsi="Times"/>
          <w:szCs w:val="24"/>
        </w:rPr>
        <w:t>.</w:t>
      </w:r>
    </w:p>
    <w:p w:rsidR="008D1545" w:rsidRPr="000C7E34" w:rsidRDefault="008D1545" w:rsidP="008D1545">
      <w:pPr>
        <w:ind w:left="720" w:hanging="720"/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Member, Lowell Hi</w:t>
      </w:r>
      <w:r w:rsidR="00BB75C4">
        <w:rPr>
          <w:rFonts w:ascii="Times" w:hAnsi="Times"/>
          <w:szCs w:val="24"/>
        </w:rPr>
        <w:t>storical Society, 2003-present</w:t>
      </w:r>
    </w:p>
    <w:p w:rsidR="00486B19" w:rsidRPr="000C7E34" w:rsidRDefault="009B0317">
      <w:pPr>
        <w:rPr>
          <w:rFonts w:ascii="Times" w:hAnsi="Times"/>
          <w:szCs w:val="24"/>
        </w:rPr>
      </w:pPr>
      <w:smartTag w:uri="urn:schemas-microsoft-com:office:smarttags" w:element="City">
        <w:r w:rsidRPr="000C7E34">
          <w:rPr>
            <w:rFonts w:ascii="Times" w:hAnsi="Times"/>
            <w:szCs w:val="24"/>
          </w:rPr>
          <w:t>Lowell</w:t>
        </w:r>
      </w:smartTag>
      <w:r w:rsidRPr="000C7E34">
        <w:rPr>
          <w:rFonts w:ascii="Times" w:hAnsi="Times"/>
          <w:szCs w:val="24"/>
        </w:rPr>
        <w:t xml:space="preserve">: The </w:t>
      </w:r>
      <w:smartTag w:uri="urn:schemas-microsoft-com:office:smarttags" w:element="place"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Flowering</w:t>
          </w:r>
        </w:smartTag>
        <w:r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Type">
          <w:r w:rsidRPr="000C7E34">
            <w:rPr>
              <w:rFonts w:ascii="Times" w:hAnsi="Times"/>
              <w:szCs w:val="24"/>
            </w:rPr>
            <w:t>City</w:t>
          </w:r>
        </w:smartTag>
      </w:smartTag>
      <w:r w:rsidR="00486B19" w:rsidRPr="000C7E34">
        <w:rPr>
          <w:rFonts w:ascii="Times" w:hAnsi="Times"/>
          <w:szCs w:val="24"/>
        </w:rPr>
        <w:t>, Cha</w:t>
      </w:r>
      <w:r w:rsidRPr="000C7E34">
        <w:rPr>
          <w:rFonts w:ascii="Times" w:hAnsi="Times"/>
          <w:szCs w:val="24"/>
        </w:rPr>
        <w:t>r</w:t>
      </w:r>
      <w:r w:rsidR="00E816BA">
        <w:rPr>
          <w:rFonts w:ascii="Times" w:hAnsi="Times"/>
          <w:szCs w:val="24"/>
        </w:rPr>
        <w:t>r</w:t>
      </w:r>
      <w:r w:rsidR="00486B19" w:rsidRPr="000C7E34">
        <w:rPr>
          <w:rFonts w:ascii="Times" w:hAnsi="Times"/>
          <w:szCs w:val="24"/>
        </w:rPr>
        <w:t>et</w:t>
      </w:r>
      <w:r w:rsidRPr="000C7E34">
        <w:rPr>
          <w:rFonts w:ascii="Times" w:hAnsi="Times"/>
          <w:szCs w:val="24"/>
        </w:rPr>
        <w:t xml:space="preserve">te Committee Member, April 1996; </w:t>
      </w:r>
      <w:r w:rsidR="00013301">
        <w:rPr>
          <w:rFonts w:ascii="Times" w:hAnsi="Times"/>
          <w:szCs w:val="24"/>
        </w:rPr>
        <w:t>March 2006</w:t>
      </w:r>
    </w:p>
    <w:p w:rsidR="00486B19" w:rsidRPr="000C7E34" w:rsidRDefault="00486B19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Edison Project, Lowell Charter School, Board of Trustees, 1993-4.</w:t>
      </w:r>
    </w:p>
    <w:p w:rsidR="00A87D55" w:rsidRPr="005B021E" w:rsidRDefault="00A87D55">
      <w:pPr>
        <w:rPr>
          <w:rFonts w:ascii="Times" w:hAnsi="Times"/>
          <w:sz w:val="28"/>
          <w:szCs w:val="28"/>
        </w:rPr>
      </w:pPr>
    </w:p>
    <w:p w:rsidR="005B021E" w:rsidRDefault="00486B19">
      <w:pPr>
        <w:rPr>
          <w:rFonts w:ascii="Times" w:hAnsi="Times"/>
          <w:szCs w:val="24"/>
        </w:rPr>
      </w:pPr>
      <w:r w:rsidRPr="000C7E34">
        <w:rPr>
          <w:rFonts w:ascii="Times" w:hAnsi="Times"/>
          <w:b/>
          <w:szCs w:val="24"/>
        </w:rPr>
        <w:t>HONORS AND AWARDS</w:t>
      </w:r>
      <w:r w:rsidRPr="000C7E34">
        <w:rPr>
          <w:rFonts w:ascii="Times" w:hAnsi="Times"/>
          <w:szCs w:val="24"/>
        </w:rPr>
        <w:tab/>
      </w:r>
    </w:p>
    <w:p w:rsidR="005B021E" w:rsidRPr="005B021E" w:rsidRDefault="005B021E">
      <w:pPr>
        <w:rPr>
          <w:rFonts w:ascii="Times" w:hAnsi="Times"/>
          <w:sz w:val="16"/>
          <w:szCs w:val="16"/>
        </w:rPr>
      </w:pPr>
    </w:p>
    <w:p w:rsidR="00616CC4" w:rsidRDefault="00616CC4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2011: Nominated for Enterprise Bank (Lowell) Educator of the Year Award</w:t>
      </w:r>
    </w:p>
    <w:p w:rsidR="009B0317" w:rsidRPr="000C7E34" w:rsidRDefault="000B7D74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2008</w:t>
      </w:r>
      <w:r w:rsidR="009B0317" w:rsidRPr="000C7E34">
        <w:rPr>
          <w:rFonts w:ascii="Times" w:hAnsi="Times"/>
          <w:szCs w:val="24"/>
        </w:rPr>
        <w:t>: Chelmsford High School Hall of Fame</w:t>
      </w:r>
    </w:p>
    <w:p w:rsidR="00486B19" w:rsidRPr="000C7E34" w:rsidRDefault="00486B19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 xml:space="preserve">2002: Francis Cabot Lowell Education </w:t>
      </w:r>
      <w:r w:rsidR="00A5269E" w:rsidRPr="000C7E34">
        <w:rPr>
          <w:rFonts w:ascii="Times" w:hAnsi="Times"/>
          <w:szCs w:val="24"/>
        </w:rPr>
        <w:t>Alumni Award, UMass Lowell</w:t>
      </w:r>
    </w:p>
    <w:p w:rsidR="00486B19" w:rsidRPr="000C7E34" w:rsidRDefault="00486B19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 xml:space="preserve">1997: </w:t>
      </w:r>
      <w:smartTag w:uri="urn:schemas-microsoft-com:office:smarttags" w:element="place">
        <w:smartTag w:uri="urn:schemas-microsoft-com:office:smarttags" w:element="PlaceName">
          <w:r w:rsidRPr="000C7E34">
            <w:rPr>
              <w:rFonts w:ascii="Times" w:hAnsi="Times"/>
              <w:szCs w:val="24"/>
            </w:rPr>
            <w:t>Middlesex</w:t>
          </w:r>
        </w:smartTag>
        <w:r w:rsidRPr="000C7E34">
          <w:rPr>
            <w:rFonts w:ascii="Times" w:hAnsi="Times"/>
            <w:szCs w:val="24"/>
          </w:rPr>
          <w:t xml:space="preserve"> </w:t>
        </w:r>
        <w:smartTag w:uri="urn:schemas-microsoft-com:office:smarttags" w:element="PlaceType">
          <w:r w:rsidRPr="000C7E34">
            <w:rPr>
              <w:rFonts w:ascii="Times" w:hAnsi="Times"/>
              <w:szCs w:val="24"/>
            </w:rPr>
            <w:t>Community College</w:t>
          </w:r>
        </w:smartTag>
      </w:smartTag>
      <w:r w:rsidRPr="000C7E34">
        <w:rPr>
          <w:rFonts w:ascii="Times" w:hAnsi="Times"/>
          <w:szCs w:val="24"/>
        </w:rPr>
        <w:t xml:space="preserve"> "Peop</w:t>
      </w:r>
      <w:r w:rsidR="00A5269E" w:rsidRPr="000C7E34">
        <w:rPr>
          <w:rFonts w:ascii="Times" w:hAnsi="Times"/>
          <w:szCs w:val="24"/>
        </w:rPr>
        <w:t>le Who Make a Difference" Award</w:t>
      </w:r>
    </w:p>
    <w:p w:rsidR="00486B19" w:rsidRPr="000C7E34" w:rsidRDefault="00486B19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 xml:space="preserve">1982-3: Teacher of the Year, </w:t>
      </w:r>
      <w:proofErr w:type="spellStart"/>
      <w:smartTag w:uri="urn:schemas-microsoft-com:office:smarttags" w:element="PlaceName">
        <w:r w:rsidR="00A5269E" w:rsidRPr="000C7E34">
          <w:rPr>
            <w:rFonts w:ascii="Times" w:hAnsi="Times"/>
            <w:szCs w:val="24"/>
          </w:rPr>
          <w:t>Alvirne</w:t>
        </w:r>
      </w:smartTag>
      <w:proofErr w:type="spellEnd"/>
      <w:r w:rsidR="00A5269E" w:rsidRPr="000C7E34">
        <w:rPr>
          <w:rFonts w:ascii="Times" w:hAnsi="Times"/>
          <w:szCs w:val="24"/>
        </w:rPr>
        <w:t xml:space="preserve"> </w:t>
      </w:r>
      <w:smartTag w:uri="urn:schemas-microsoft-com:office:smarttags" w:element="PlaceType">
        <w:r w:rsidR="00A5269E" w:rsidRPr="000C7E34">
          <w:rPr>
            <w:rFonts w:ascii="Times" w:hAnsi="Times"/>
            <w:szCs w:val="24"/>
          </w:rPr>
          <w:t>High School</w:t>
        </w:r>
      </w:smartTag>
      <w:r w:rsidR="00A5269E" w:rsidRPr="000C7E34">
        <w:rPr>
          <w:rFonts w:ascii="Times" w:hAnsi="Times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269E" w:rsidRPr="000C7E34">
            <w:rPr>
              <w:rFonts w:ascii="Times" w:hAnsi="Times"/>
              <w:szCs w:val="24"/>
            </w:rPr>
            <w:t>Hudson</w:t>
          </w:r>
        </w:smartTag>
        <w:r w:rsidR="00A5269E" w:rsidRPr="000C7E34">
          <w:rPr>
            <w:rFonts w:ascii="Times" w:hAnsi="Times"/>
            <w:szCs w:val="24"/>
          </w:rPr>
          <w:t xml:space="preserve">, </w:t>
        </w:r>
        <w:smartTag w:uri="urn:schemas-microsoft-com:office:smarttags" w:element="State">
          <w:r w:rsidR="00A5269E" w:rsidRPr="000C7E34">
            <w:rPr>
              <w:rFonts w:ascii="Times" w:hAnsi="Times"/>
              <w:szCs w:val="24"/>
            </w:rPr>
            <w:t>NH</w:t>
          </w:r>
        </w:smartTag>
      </w:smartTag>
    </w:p>
    <w:p w:rsidR="00B933AA" w:rsidRPr="000C7E34" w:rsidRDefault="00486B19">
      <w:pPr>
        <w:rPr>
          <w:rFonts w:ascii="Times" w:hAnsi="Times"/>
          <w:szCs w:val="24"/>
        </w:rPr>
      </w:pPr>
      <w:r w:rsidRPr="000C7E34">
        <w:rPr>
          <w:rFonts w:ascii="Times" w:hAnsi="Times"/>
          <w:szCs w:val="24"/>
        </w:rPr>
        <w:t>1984: M.A. with High Distincti</w:t>
      </w:r>
      <w:r w:rsidR="00A5269E" w:rsidRPr="000C7E34">
        <w:rPr>
          <w:rFonts w:ascii="Times" w:hAnsi="Times"/>
          <w:szCs w:val="24"/>
        </w:rPr>
        <w:t xml:space="preserve">on, </w:t>
      </w:r>
      <w:proofErr w:type="spellStart"/>
      <w:smartTag w:uri="urn:schemas-microsoft-com:office:smarttags" w:element="PlaceName">
        <w:r w:rsidR="00A5269E" w:rsidRPr="000C7E34">
          <w:rPr>
            <w:rFonts w:ascii="Times" w:hAnsi="Times"/>
            <w:szCs w:val="24"/>
          </w:rPr>
          <w:t>Rivier</w:t>
        </w:r>
      </w:smartTag>
      <w:proofErr w:type="spellEnd"/>
      <w:r w:rsidR="00A5269E" w:rsidRPr="000C7E34">
        <w:rPr>
          <w:rFonts w:ascii="Times" w:hAnsi="Times"/>
          <w:szCs w:val="24"/>
        </w:rPr>
        <w:t xml:space="preserve"> </w:t>
      </w:r>
      <w:smartTag w:uri="urn:schemas-microsoft-com:office:smarttags" w:element="PlaceType">
        <w:r w:rsidR="00A5269E" w:rsidRPr="000C7E34">
          <w:rPr>
            <w:rFonts w:ascii="Times" w:hAnsi="Times"/>
            <w:szCs w:val="24"/>
          </w:rPr>
          <w:t>College</w:t>
        </w:r>
      </w:smartTag>
      <w:r w:rsidR="00A5269E" w:rsidRPr="000C7E34">
        <w:rPr>
          <w:rFonts w:ascii="Times" w:hAnsi="Times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269E" w:rsidRPr="000C7E34">
            <w:rPr>
              <w:rFonts w:ascii="Times" w:hAnsi="Times"/>
              <w:szCs w:val="24"/>
            </w:rPr>
            <w:t>Nashua</w:t>
          </w:r>
        </w:smartTag>
        <w:r w:rsidR="00A5269E" w:rsidRPr="000C7E34">
          <w:rPr>
            <w:rFonts w:ascii="Times" w:hAnsi="Times"/>
            <w:szCs w:val="24"/>
          </w:rPr>
          <w:t xml:space="preserve">, </w:t>
        </w:r>
        <w:smartTag w:uri="urn:schemas-microsoft-com:office:smarttags" w:element="State">
          <w:r w:rsidR="00A5269E" w:rsidRPr="000C7E34">
            <w:rPr>
              <w:rFonts w:ascii="Times" w:hAnsi="Times"/>
              <w:szCs w:val="24"/>
            </w:rPr>
            <w:t>NH</w:t>
          </w:r>
        </w:smartTag>
      </w:smartTag>
      <w:r w:rsidRPr="000C7E34">
        <w:rPr>
          <w:rFonts w:ascii="Times" w:hAnsi="Times"/>
          <w:szCs w:val="24"/>
        </w:rPr>
        <w:tab/>
      </w:r>
    </w:p>
    <w:sectPr w:rsidR="00B933AA" w:rsidRPr="000C7E34" w:rsidSect="003B3302">
      <w:footerReference w:type="default" r:id="rId8"/>
      <w:pgSz w:w="12240" w:h="15840" w:code="1"/>
      <w:pgMar w:top="1296" w:right="1080" w:bottom="1152" w:left="1152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3E" w:rsidRDefault="00BB573E">
      <w:r>
        <w:separator/>
      </w:r>
    </w:p>
  </w:endnote>
  <w:endnote w:type="continuationSeparator" w:id="0">
    <w:p w:rsidR="00BB573E" w:rsidRDefault="00BB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A9" w:rsidRDefault="00093F9F" w:rsidP="00B919E6">
    <w:pPr>
      <w:pStyle w:val="Footer"/>
      <w:jc w:val="center"/>
    </w:pPr>
    <w:r>
      <w:rPr>
        <w:rStyle w:val="PageNumber"/>
      </w:rPr>
      <w:fldChar w:fldCharType="begin"/>
    </w:r>
    <w:r w:rsidR="003A51A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21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3E" w:rsidRDefault="00BB573E">
      <w:r>
        <w:separator/>
      </w:r>
    </w:p>
  </w:footnote>
  <w:footnote w:type="continuationSeparator" w:id="0">
    <w:p w:rsidR="00BB573E" w:rsidRDefault="00BB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040"/>
    <w:multiLevelType w:val="hybridMultilevel"/>
    <w:tmpl w:val="1F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86"/>
    <w:rsid w:val="00013301"/>
    <w:rsid w:val="000313EE"/>
    <w:rsid w:val="000849AF"/>
    <w:rsid w:val="000932A8"/>
    <w:rsid w:val="00093F9F"/>
    <w:rsid w:val="000A7D34"/>
    <w:rsid w:val="000B7D74"/>
    <w:rsid w:val="000C7E34"/>
    <w:rsid w:val="0012434B"/>
    <w:rsid w:val="00156799"/>
    <w:rsid w:val="00165109"/>
    <w:rsid w:val="00174F44"/>
    <w:rsid w:val="001775E2"/>
    <w:rsid w:val="00260320"/>
    <w:rsid w:val="002E5DE7"/>
    <w:rsid w:val="00324CD6"/>
    <w:rsid w:val="003A51A9"/>
    <w:rsid w:val="003A5C13"/>
    <w:rsid w:val="003B3302"/>
    <w:rsid w:val="003B3D2F"/>
    <w:rsid w:val="003C1205"/>
    <w:rsid w:val="003D5A19"/>
    <w:rsid w:val="00416C77"/>
    <w:rsid w:val="00424E03"/>
    <w:rsid w:val="00451055"/>
    <w:rsid w:val="004541B5"/>
    <w:rsid w:val="00486B19"/>
    <w:rsid w:val="004C35EF"/>
    <w:rsid w:val="005453D9"/>
    <w:rsid w:val="005B021E"/>
    <w:rsid w:val="005B3862"/>
    <w:rsid w:val="005C3FB3"/>
    <w:rsid w:val="00616CC4"/>
    <w:rsid w:val="0068367F"/>
    <w:rsid w:val="00707420"/>
    <w:rsid w:val="00761CB3"/>
    <w:rsid w:val="00770F12"/>
    <w:rsid w:val="00784AEE"/>
    <w:rsid w:val="007B1826"/>
    <w:rsid w:val="007B2580"/>
    <w:rsid w:val="007C6D8F"/>
    <w:rsid w:val="007E0567"/>
    <w:rsid w:val="00805DC6"/>
    <w:rsid w:val="00822626"/>
    <w:rsid w:val="008428D6"/>
    <w:rsid w:val="00864BCE"/>
    <w:rsid w:val="00891FD6"/>
    <w:rsid w:val="00895ADF"/>
    <w:rsid w:val="008A0133"/>
    <w:rsid w:val="008D1545"/>
    <w:rsid w:val="008E50FF"/>
    <w:rsid w:val="00912CFA"/>
    <w:rsid w:val="0091756E"/>
    <w:rsid w:val="009335ED"/>
    <w:rsid w:val="00956B5C"/>
    <w:rsid w:val="009B0317"/>
    <w:rsid w:val="00A07DE4"/>
    <w:rsid w:val="00A25053"/>
    <w:rsid w:val="00A5269E"/>
    <w:rsid w:val="00A6371C"/>
    <w:rsid w:val="00A87D55"/>
    <w:rsid w:val="00A9152E"/>
    <w:rsid w:val="00A917E0"/>
    <w:rsid w:val="00AB4490"/>
    <w:rsid w:val="00AE07D6"/>
    <w:rsid w:val="00AE1CF6"/>
    <w:rsid w:val="00AE4199"/>
    <w:rsid w:val="00B11E7D"/>
    <w:rsid w:val="00B14C3F"/>
    <w:rsid w:val="00B919E6"/>
    <w:rsid w:val="00B933AA"/>
    <w:rsid w:val="00BA2533"/>
    <w:rsid w:val="00BB573E"/>
    <w:rsid w:val="00BB75C4"/>
    <w:rsid w:val="00BE2F3A"/>
    <w:rsid w:val="00BE6490"/>
    <w:rsid w:val="00BF7B5B"/>
    <w:rsid w:val="00C82CAC"/>
    <w:rsid w:val="00CA60FC"/>
    <w:rsid w:val="00D342C6"/>
    <w:rsid w:val="00D63786"/>
    <w:rsid w:val="00D730F1"/>
    <w:rsid w:val="00D90AC3"/>
    <w:rsid w:val="00D9769E"/>
    <w:rsid w:val="00DF630B"/>
    <w:rsid w:val="00E816BA"/>
    <w:rsid w:val="00E83D99"/>
    <w:rsid w:val="00F22130"/>
    <w:rsid w:val="00F315A1"/>
    <w:rsid w:val="00F3763D"/>
    <w:rsid w:val="00F6784B"/>
    <w:rsid w:val="00F702D0"/>
    <w:rsid w:val="00F84CF0"/>
    <w:rsid w:val="00F92A50"/>
    <w:rsid w:val="00FA1ABA"/>
    <w:rsid w:val="00F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0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053"/>
    <w:pPr>
      <w:ind w:left="720" w:hanging="720"/>
    </w:pPr>
    <w:rPr>
      <w:rFonts w:ascii="Times" w:hAnsi="Times"/>
      <w:sz w:val="22"/>
    </w:rPr>
  </w:style>
  <w:style w:type="character" w:styleId="Hyperlink">
    <w:name w:val="Hyperlink"/>
    <w:rsid w:val="00B933AA"/>
    <w:rPr>
      <w:color w:val="0000FF"/>
      <w:u w:val="single"/>
    </w:rPr>
  </w:style>
  <w:style w:type="paragraph" w:styleId="Header">
    <w:name w:val="header"/>
    <w:basedOn w:val="Normal"/>
    <w:rsid w:val="00B91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9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19E6"/>
  </w:style>
  <w:style w:type="character" w:styleId="CommentReference">
    <w:name w:val="annotation reference"/>
    <w:basedOn w:val="DefaultParagraphFont"/>
    <w:rsid w:val="001243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3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434B"/>
  </w:style>
  <w:style w:type="paragraph" w:styleId="CommentSubject">
    <w:name w:val="annotation subject"/>
    <w:basedOn w:val="CommentText"/>
    <w:next w:val="CommentText"/>
    <w:link w:val="CommentSubjectChar"/>
    <w:rsid w:val="0012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34B"/>
    <w:rPr>
      <w:b/>
      <w:bCs/>
    </w:rPr>
  </w:style>
  <w:style w:type="paragraph" w:styleId="BalloonText">
    <w:name w:val="Balloon Text"/>
    <w:basedOn w:val="Normal"/>
    <w:link w:val="BalloonTextChar"/>
    <w:rsid w:val="0012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0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053"/>
    <w:pPr>
      <w:ind w:left="720" w:hanging="720"/>
    </w:pPr>
    <w:rPr>
      <w:rFonts w:ascii="Times" w:hAnsi="Times"/>
      <w:sz w:val="22"/>
    </w:rPr>
  </w:style>
  <w:style w:type="character" w:styleId="Hyperlink">
    <w:name w:val="Hyperlink"/>
    <w:rsid w:val="00B933AA"/>
    <w:rPr>
      <w:color w:val="0000FF"/>
      <w:u w:val="single"/>
    </w:rPr>
  </w:style>
  <w:style w:type="paragraph" w:styleId="Header">
    <w:name w:val="header"/>
    <w:basedOn w:val="Normal"/>
    <w:rsid w:val="00B91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9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19E6"/>
  </w:style>
  <w:style w:type="character" w:styleId="CommentReference">
    <w:name w:val="annotation reference"/>
    <w:basedOn w:val="DefaultParagraphFont"/>
    <w:rsid w:val="001243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3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434B"/>
  </w:style>
  <w:style w:type="paragraph" w:styleId="CommentSubject">
    <w:name w:val="annotation subject"/>
    <w:basedOn w:val="CommentText"/>
    <w:next w:val="CommentText"/>
    <w:link w:val="CommentSubjectChar"/>
    <w:rsid w:val="0012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34B"/>
    <w:rPr>
      <w:b/>
      <w:bCs/>
    </w:rPr>
  </w:style>
  <w:style w:type="paragraph" w:styleId="BalloonText">
    <w:name w:val="Balloon Text"/>
    <w:basedOn w:val="Normal"/>
    <w:link w:val="BalloonTextChar"/>
    <w:rsid w:val="0012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Sheila resume 1pg</vt:lpstr>
    </vt:vector>
  </TitlesOfParts>
  <Company>UMass Lowell Tsongas Center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Sheila resume 1pg</dc:title>
  <dc:creator>TSONGAS CENTER</dc:creator>
  <cp:lastModifiedBy>Sherburne, Joanne L</cp:lastModifiedBy>
  <cp:revision>2</cp:revision>
  <cp:lastPrinted>2007-05-16T19:52:00Z</cp:lastPrinted>
  <dcterms:created xsi:type="dcterms:W3CDTF">2015-10-20T19:46:00Z</dcterms:created>
  <dcterms:modified xsi:type="dcterms:W3CDTF">2015-10-20T19:46:00Z</dcterms:modified>
</cp:coreProperties>
</file>